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A6B21" w14:textId="4043A9DE" w:rsidR="00875206" w:rsidRPr="002623D6" w:rsidRDefault="00875206" w:rsidP="00875206">
      <w:pPr>
        <w:suppressAutoHyphens/>
        <w:spacing w:after="0" w:line="240" w:lineRule="auto"/>
        <w:ind w:firstLine="6521"/>
        <w:rPr>
          <w:rFonts w:ascii="Times New Roman" w:hAnsi="Times New Roman" w:cs="Times New Roman"/>
          <w:sz w:val="24"/>
          <w:szCs w:val="24"/>
        </w:rPr>
      </w:pPr>
      <w:r w:rsidRPr="002623D6">
        <w:rPr>
          <w:rFonts w:ascii="Times New Roman" w:hAnsi="Times New Roman" w:cs="Times New Roman"/>
          <w:sz w:val="24"/>
          <w:szCs w:val="24"/>
        </w:rPr>
        <w:t>Приложение №</w:t>
      </w:r>
      <w:r w:rsidR="00783C75">
        <w:rPr>
          <w:rFonts w:ascii="Times New Roman" w:hAnsi="Times New Roman" w:cs="Times New Roman"/>
          <w:sz w:val="24"/>
          <w:szCs w:val="24"/>
        </w:rPr>
        <w:t>1</w:t>
      </w:r>
      <w:r w:rsidR="000E7DB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14:paraId="4365B12A" w14:textId="3F3E225B" w:rsidR="00875206" w:rsidRDefault="00875206" w:rsidP="00875206">
      <w:pPr>
        <w:suppressAutoHyphens/>
        <w:spacing w:after="0" w:line="240" w:lineRule="auto"/>
        <w:ind w:firstLine="6521"/>
        <w:rPr>
          <w:rFonts w:ascii="Times New Roman" w:hAnsi="Times New Roman" w:cs="Times New Roman"/>
          <w:sz w:val="24"/>
          <w:szCs w:val="24"/>
        </w:rPr>
      </w:pPr>
      <w:r w:rsidRPr="002623D6">
        <w:rPr>
          <w:rFonts w:ascii="Times New Roman" w:hAnsi="Times New Roman" w:cs="Times New Roman"/>
          <w:sz w:val="24"/>
          <w:szCs w:val="24"/>
        </w:rPr>
        <w:t>К договору №___ от _______202</w:t>
      </w:r>
      <w:r w:rsidR="00AF35E6">
        <w:rPr>
          <w:rFonts w:ascii="Times New Roman" w:hAnsi="Times New Roman" w:cs="Times New Roman"/>
          <w:sz w:val="24"/>
          <w:szCs w:val="24"/>
        </w:rPr>
        <w:t>6</w:t>
      </w:r>
      <w:r w:rsidRPr="002623D6">
        <w:rPr>
          <w:rFonts w:ascii="Times New Roman" w:hAnsi="Times New Roman" w:cs="Times New Roman"/>
          <w:sz w:val="24"/>
          <w:szCs w:val="24"/>
        </w:rPr>
        <w:t>г.</w:t>
      </w:r>
    </w:p>
    <w:p w14:paraId="3188F829" w14:textId="77777777" w:rsidR="00875206" w:rsidRDefault="00875206" w:rsidP="00875206">
      <w:pPr>
        <w:suppressAutoHyphens/>
        <w:spacing w:after="0" w:line="240" w:lineRule="auto"/>
        <w:ind w:firstLine="6521"/>
        <w:rPr>
          <w:rFonts w:ascii="Times New Roman" w:hAnsi="Times New Roman" w:cs="Times New Roman"/>
          <w:b/>
          <w:sz w:val="24"/>
          <w:szCs w:val="24"/>
        </w:rPr>
      </w:pPr>
    </w:p>
    <w:p w14:paraId="20952F77" w14:textId="77777777" w:rsidR="009506A4" w:rsidRPr="00403D41" w:rsidRDefault="009506A4" w:rsidP="009506A4">
      <w:pPr>
        <w:suppressAutoHyphens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41">
        <w:rPr>
          <w:rFonts w:ascii="Times New Roman" w:hAnsi="Times New Roman" w:cs="Times New Roman"/>
          <w:b/>
          <w:sz w:val="24"/>
          <w:szCs w:val="24"/>
        </w:rPr>
        <w:t xml:space="preserve">СТАНДАРТНЫЕ НАЛОГОВЫЕ ОГОВОРКИ </w:t>
      </w:r>
    </w:p>
    <w:p w14:paraId="164AA29A" w14:textId="6DC33CE1" w:rsidR="009506A4" w:rsidRPr="00A51C55" w:rsidRDefault="007734E2" w:rsidP="009506A4">
      <w:pPr>
        <w:pStyle w:val="a7"/>
        <w:numPr>
          <w:ilvl w:val="0"/>
          <w:numId w:val="9"/>
        </w:numPr>
        <w:ind w:left="0" w:firstLine="0"/>
        <w:jc w:val="both"/>
        <w:rPr>
          <w:szCs w:val="24"/>
        </w:rPr>
      </w:pP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не несет ответственност</w:t>
      </w:r>
      <w:r w:rsidR="009506A4">
        <w:rPr>
          <w:szCs w:val="24"/>
        </w:rPr>
        <w:t>ь</w:t>
      </w:r>
      <w:r w:rsidR="009506A4" w:rsidRPr="00A51C55">
        <w:rPr>
          <w:szCs w:val="24"/>
        </w:rPr>
        <w:t xml:space="preserve"> за исчисление и уплату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Покупателем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, </w:t>
      </w:r>
      <w:r w:rsidR="009506A4">
        <w:rPr>
          <w:szCs w:val="24"/>
        </w:rPr>
        <w:t xml:space="preserve">его </w:t>
      </w:r>
      <w:r w:rsidR="009506A4" w:rsidRPr="00A51C55">
        <w:rPr>
          <w:szCs w:val="24"/>
        </w:rPr>
        <w:t>работниками</w:t>
      </w:r>
      <w:r w:rsidR="009506A4">
        <w:rPr>
          <w:szCs w:val="24"/>
        </w:rPr>
        <w:t xml:space="preserve"> и</w:t>
      </w:r>
      <w:r w:rsidR="009506A4" w:rsidRPr="00A51C55">
        <w:rPr>
          <w:szCs w:val="24"/>
        </w:rPr>
        <w:t xml:space="preserve"> контрагентами</w:t>
      </w:r>
      <w:r w:rsidR="009506A4">
        <w:rPr>
          <w:szCs w:val="24"/>
        </w:rPr>
        <w:t xml:space="preserve"> </w:t>
      </w:r>
      <w:r w:rsidR="009506A4" w:rsidRPr="00A51C55">
        <w:rPr>
          <w:szCs w:val="24"/>
        </w:rPr>
        <w:t xml:space="preserve">налогов, сборов, взносов, которые они обязаны уплачивать </w:t>
      </w:r>
      <w:r w:rsidR="009506A4">
        <w:rPr>
          <w:szCs w:val="24"/>
        </w:rPr>
        <w:t>по</w:t>
      </w:r>
      <w:r w:rsidR="009506A4" w:rsidRPr="00A51C55">
        <w:rPr>
          <w:szCs w:val="24"/>
        </w:rPr>
        <w:t xml:space="preserve"> законодательств</w:t>
      </w:r>
      <w:r w:rsidR="009506A4">
        <w:rPr>
          <w:szCs w:val="24"/>
        </w:rPr>
        <w:t>у</w:t>
      </w:r>
      <w:r w:rsidR="009506A4" w:rsidRPr="00A51C55">
        <w:rPr>
          <w:szCs w:val="24"/>
        </w:rPr>
        <w:t xml:space="preserve"> страны нахождения </w:t>
      </w:r>
      <w:r w:rsidR="009506A4">
        <w:rPr>
          <w:szCs w:val="24"/>
        </w:rPr>
        <w:t>(</w:t>
      </w:r>
      <w:r w:rsidR="009506A4" w:rsidRPr="00A51C55">
        <w:rPr>
          <w:szCs w:val="24"/>
        </w:rPr>
        <w:t>учреждения</w:t>
      </w:r>
      <w:r w:rsidR="009506A4">
        <w:rPr>
          <w:szCs w:val="24"/>
        </w:rPr>
        <w:t>)</w:t>
      </w:r>
      <w:r w:rsidR="009506A4" w:rsidRPr="00A51C55">
        <w:rPr>
          <w:szCs w:val="24"/>
        </w:rPr>
        <w:t xml:space="preserve">, </w:t>
      </w:r>
      <w:r w:rsidR="009506A4">
        <w:rPr>
          <w:szCs w:val="24"/>
        </w:rPr>
        <w:t xml:space="preserve">или </w:t>
      </w:r>
      <w:r w:rsidR="009506A4" w:rsidRPr="00A51C55">
        <w:rPr>
          <w:szCs w:val="24"/>
        </w:rPr>
        <w:t xml:space="preserve">от осуществления деятельности в </w:t>
      </w:r>
      <w:r w:rsidR="009506A4">
        <w:rPr>
          <w:szCs w:val="24"/>
        </w:rPr>
        <w:t>РФ</w:t>
      </w:r>
      <w:r w:rsidR="009506A4" w:rsidRPr="00A51C55">
        <w:rPr>
          <w:szCs w:val="24"/>
        </w:rPr>
        <w:t xml:space="preserve">. </w:t>
      </w:r>
    </w:p>
    <w:p w14:paraId="484CB487" w14:textId="269B8E2B" w:rsidR="009506A4" w:rsidRPr="00A51C55" w:rsidRDefault="007734E2" w:rsidP="009506A4">
      <w:pPr>
        <w:pStyle w:val="a7"/>
        <w:numPr>
          <w:ilvl w:val="0"/>
          <w:numId w:val="9"/>
        </w:numPr>
        <w:ind w:left="0" w:firstLine="0"/>
        <w:jc w:val="both"/>
        <w:rPr>
          <w:szCs w:val="24"/>
        </w:rPr>
      </w:pP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не выплачивает и не компенсирует</w:t>
      </w:r>
      <w:r w:rsidR="009506A4">
        <w:rPr>
          <w:szCs w:val="24"/>
        </w:rPr>
        <w:t xml:space="preserve">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Покупателю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, </w:t>
      </w:r>
      <w:r w:rsidR="009506A4">
        <w:rPr>
          <w:szCs w:val="24"/>
        </w:rPr>
        <w:t xml:space="preserve">его </w:t>
      </w:r>
      <w:r w:rsidR="009506A4" w:rsidRPr="00A51C55">
        <w:rPr>
          <w:szCs w:val="24"/>
        </w:rPr>
        <w:t xml:space="preserve">работникам и контрагентам </w:t>
      </w:r>
      <w:r w:rsidR="009506A4">
        <w:rPr>
          <w:szCs w:val="24"/>
        </w:rPr>
        <w:t xml:space="preserve"> </w:t>
      </w:r>
      <w:r w:rsidR="009506A4" w:rsidRPr="00A51C55">
        <w:rPr>
          <w:szCs w:val="24"/>
        </w:rPr>
        <w:t>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14:paraId="41B67CEE" w14:textId="339E841D" w:rsidR="009506A4" w:rsidRPr="00A51C55" w:rsidRDefault="009506A4" w:rsidP="009506A4">
      <w:pPr>
        <w:pStyle w:val="a7"/>
        <w:numPr>
          <w:ilvl w:val="0"/>
          <w:numId w:val="9"/>
        </w:numPr>
        <w:spacing w:after="120"/>
        <w:ind w:left="0" w:firstLine="0"/>
        <w:jc w:val="both"/>
        <w:rPr>
          <w:szCs w:val="24"/>
        </w:rPr>
      </w:pPr>
      <w:r>
        <w:rPr>
          <w:szCs w:val="24"/>
        </w:rPr>
        <w:t xml:space="preserve">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Покупатель</w:t>
      </w:r>
      <w:r w:rsidR="007734E2">
        <w:rPr>
          <w:szCs w:val="24"/>
          <w:highlight w:val="darkGray"/>
        </w:rPr>
        <w:fldChar w:fldCharType="end"/>
      </w:r>
      <w:r>
        <w:rPr>
          <w:szCs w:val="24"/>
        </w:rPr>
        <w:t xml:space="preserve"> </w:t>
      </w:r>
      <w:r w:rsidRPr="00A51C55">
        <w:rPr>
          <w:szCs w:val="24"/>
        </w:rPr>
        <w:t>заверяет, что является надлежащим образом учрежденным и зарег</w:t>
      </w:r>
      <w:r>
        <w:rPr>
          <w:szCs w:val="24"/>
        </w:rPr>
        <w:t>истрированным юридическим лицом,</w:t>
      </w:r>
      <w:r w:rsidRPr="00A51C55">
        <w:rPr>
          <w:szCs w:val="24"/>
        </w:rPr>
        <w:t xml:space="preserve"> </w:t>
      </w:r>
      <w:r w:rsidRPr="00403D41">
        <w:rPr>
          <w:szCs w:val="24"/>
        </w:rPr>
        <w:t xml:space="preserve">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Покупателя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 приобретению/ реализации/ передаче/ выполнению/ оказанию услуг/ товаров/ работ, имущественных прав)</w:t>
      </w:r>
      <w:r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полностью отражаются или будут отражаться в отчетности, в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>.</w:t>
      </w:r>
      <w:r w:rsidRPr="00A51C55">
        <w:rPr>
          <w:szCs w:val="24"/>
        </w:rPr>
        <w:t xml:space="preserve"> налогов</w:t>
      </w:r>
      <w:r>
        <w:rPr>
          <w:szCs w:val="24"/>
        </w:rPr>
        <w:t>ой.</w:t>
      </w:r>
    </w:p>
    <w:p w14:paraId="10E380CB" w14:textId="77777777" w:rsidR="009506A4" w:rsidRPr="00911181" w:rsidRDefault="009506A4" w:rsidP="009506A4">
      <w:pPr>
        <w:widowControl w:val="0"/>
        <w:spacing w:after="6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Заверения</w:t>
      </w:r>
      <w:r w:rsidRPr="00911181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контрагент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а, который</w:t>
      </w:r>
      <w:r w:rsidRPr="00911181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является поставщиком/продавцом</w:t>
      </w:r>
    </w:p>
    <w:p w14:paraId="02D0A66B" w14:textId="77777777" w:rsidR="009506A4" w:rsidRPr="00751644" w:rsidRDefault="009506A4" w:rsidP="009506A4">
      <w:pPr>
        <w:widowControl w:val="0"/>
        <w:spacing w:after="6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1644">
        <w:rPr>
          <w:rFonts w:ascii="Times New Roman" w:hAnsi="Times New Roman" w:cs="Times New Roman"/>
          <w:b/>
          <w:sz w:val="24"/>
          <w:szCs w:val="24"/>
        </w:rPr>
        <w:t> </w:t>
      </w:r>
      <w:r w:rsidRPr="0075164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44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75164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751644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5164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1644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751644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751644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</w:p>
    <w:bookmarkStart w:id="1" w:name="ТекстовоеПоле4"/>
    <w:p w14:paraId="198D12F7" w14:textId="1EC188D2" w:rsidR="009506A4" w:rsidRPr="00A51C55" w:rsidRDefault="007734E2" w:rsidP="009506A4">
      <w:pPr>
        <w:widowControl w:val="0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506A4" w:rsidRPr="00A51C5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9506A4" w:rsidRPr="00911181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9506A4" w:rsidRPr="00A81506">
        <w:rPr>
          <w:rFonts w:ascii="Times New Roman" w:hAnsi="Times New Roman" w:cs="Times New Roman"/>
          <w:noProof/>
          <w:sz w:val="24"/>
          <w:szCs w:val="24"/>
          <w:highlight w:val="darkGray"/>
        </w:rPr>
        <w:t>изготовителем/производителем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9506A4" w:rsidRPr="00A51C55">
        <w:rPr>
          <w:rFonts w:ascii="Times New Roman" w:hAnsi="Times New Roman" w:cs="Times New Roman"/>
          <w:sz w:val="24"/>
          <w:szCs w:val="24"/>
        </w:rPr>
        <w:t xml:space="preserve"> 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9506A4" w:rsidRPr="00A81506">
        <w:rPr>
          <w:rFonts w:ascii="Times New Roman" w:hAnsi="Times New Roman" w:cs="Times New Roman"/>
          <w:noProof/>
          <w:sz w:val="24"/>
          <w:szCs w:val="24"/>
          <w:highlight w:val="darkGray"/>
        </w:rPr>
        <w:t>(товаров/продукции)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9506A4" w:rsidRPr="00A51C55">
        <w:rPr>
          <w:rFonts w:ascii="Times New Roman" w:hAnsi="Times New Roman" w:cs="Times New Roman"/>
          <w:sz w:val="24"/>
          <w:szCs w:val="24"/>
        </w:rPr>
        <w:t xml:space="preserve">, </w:t>
      </w:r>
      <w:bookmarkEnd w:id="1"/>
      <w:r w:rsidR="009506A4" w:rsidRPr="00A51C55">
        <w:rPr>
          <w:rFonts w:ascii="Times New Roman" w:hAnsi="Times New Roman" w:cs="Times New Roman"/>
          <w:sz w:val="24"/>
          <w:szCs w:val="24"/>
        </w:rPr>
        <w:t xml:space="preserve">либо 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9506A4" w:rsidRPr="00A81506">
        <w:rPr>
          <w:rFonts w:ascii="Times New Roman" w:hAnsi="Times New Roman" w:cs="Times New Roman"/>
          <w:noProof/>
          <w:sz w:val="24"/>
          <w:szCs w:val="24"/>
          <w:highlight w:val="darkGray"/>
        </w:rPr>
        <w:t>уполномоченным представителем (дистрибьютором, дилером, импортером)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9506A4">
        <w:rPr>
          <w:rFonts w:ascii="Times New Roman" w:hAnsi="Times New Roman" w:cs="Times New Roman"/>
          <w:sz w:val="24"/>
          <w:szCs w:val="24"/>
        </w:rPr>
        <w:t xml:space="preserve"> </w:t>
      </w:r>
      <w:r w:rsidR="009506A4" w:rsidRPr="00A51C55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9506A4" w:rsidRPr="00A81506">
        <w:rPr>
          <w:rFonts w:ascii="Times New Roman" w:hAnsi="Times New Roman" w:cs="Times New Roman"/>
          <w:noProof/>
          <w:sz w:val="24"/>
          <w:szCs w:val="24"/>
          <w:highlight w:val="darkGray"/>
        </w:rPr>
        <w:t>изготовителя/производителя</w:t>
      </w:r>
      <w:r w:rsidR="009506A4" w:rsidRPr="00A81506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9506A4" w:rsidRPr="00A51C55">
        <w:rPr>
          <w:rFonts w:ascii="Times New Roman" w:hAnsi="Times New Roman" w:cs="Times New Roman"/>
          <w:sz w:val="24"/>
          <w:szCs w:val="24"/>
        </w:rPr>
        <w:t xml:space="preserve">, либо закупает (импортирует) </w:t>
      </w:r>
      <w:r w:rsidR="009506A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="009506A4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9506A4">
        <w:rPr>
          <w:rFonts w:ascii="Times New Roman" w:hAnsi="Times New Roman" w:cs="Times New Roman"/>
          <w:sz w:val="24"/>
          <w:szCs w:val="24"/>
          <w:highlight w:val="darkGray"/>
        </w:rPr>
      </w:r>
      <w:r w:rsidR="009506A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9506A4">
        <w:rPr>
          <w:rFonts w:ascii="Times New Roman" w:hAnsi="Times New Roman" w:cs="Times New Roman"/>
          <w:noProof/>
          <w:sz w:val="24"/>
          <w:szCs w:val="24"/>
          <w:highlight w:val="darkGray"/>
        </w:rPr>
        <w:t>(товары/продукцию)</w:t>
      </w:r>
      <w:r w:rsidR="009506A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9506A4" w:rsidRPr="00A51C55">
        <w:rPr>
          <w:rFonts w:ascii="Times New Roman" w:hAnsi="Times New Roman" w:cs="Times New Roman"/>
          <w:sz w:val="24"/>
          <w:szCs w:val="24"/>
        </w:rPr>
        <w:t>, преследуя законную деловую цель совершения сделки приобретения для дальнейшей продажи.</w:t>
      </w:r>
    </w:p>
    <w:p w14:paraId="541D5B22" w14:textId="77777777" w:rsidR="009506A4" w:rsidRPr="00403D41" w:rsidRDefault="009506A4" w:rsidP="009506A4">
      <w:pPr>
        <w:suppressAutoHyphens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3D41">
        <w:rPr>
          <w:rFonts w:ascii="Times New Roman" w:hAnsi="Times New Roman" w:cs="Times New Roman"/>
          <w:b/>
          <w:sz w:val="24"/>
          <w:szCs w:val="24"/>
          <w:u w:val="single"/>
        </w:rPr>
        <w:t>О возмещении имущественных потерь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(Потери)</w:t>
      </w:r>
    </w:p>
    <w:p w14:paraId="053E0A30" w14:textId="77777777" w:rsidR="009506A4" w:rsidRPr="00751644" w:rsidRDefault="009506A4" w:rsidP="009506A4">
      <w:p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BC7A4D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1976F4" w14:textId="4FDB44E9" w:rsidR="009506A4" w:rsidRPr="00751644" w:rsidRDefault="007734E2" w:rsidP="009506A4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Покупатель</w:t>
      </w:r>
      <w:r>
        <w:rPr>
          <w:szCs w:val="24"/>
        </w:rPr>
        <w:fldChar w:fldCharType="end"/>
      </w:r>
      <w:r w:rsidR="009506A4" w:rsidRPr="00A51C55">
        <w:rPr>
          <w:szCs w:val="24"/>
        </w:rPr>
        <w:t xml:space="preserve"> возмещает</w:t>
      </w:r>
      <w:r w:rsidR="009506A4" w:rsidRPr="00403D41">
        <w:rPr>
          <w:szCs w:val="24"/>
        </w:rPr>
        <w:t xml:space="preserve"> </w:t>
      </w:r>
      <w:r w:rsidR="009506A4">
        <w:rPr>
          <w:szCs w:val="24"/>
        </w:rPr>
        <w:t>Потери</w:t>
      </w:r>
      <w:r w:rsidR="009506A4" w:rsidRPr="00403D41">
        <w:rPr>
          <w:szCs w:val="24"/>
        </w:rPr>
        <w:t xml:space="preserve">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, возникшие при: (1) </w:t>
      </w:r>
      <w:r w:rsidR="009506A4" w:rsidRPr="00751644">
        <w:rPr>
          <w:color w:val="000000"/>
          <w:szCs w:val="24"/>
        </w:rPr>
        <w:t>предъявлени</w:t>
      </w:r>
      <w:r w:rsidR="009506A4">
        <w:rPr>
          <w:color w:val="000000"/>
          <w:szCs w:val="24"/>
        </w:rPr>
        <w:t>и</w:t>
      </w:r>
      <w:r w:rsidR="009506A4" w:rsidRPr="00751644">
        <w:rPr>
          <w:color w:val="000000"/>
          <w:szCs w:val="24"/>
        </w:rPr>
        <w:t xml:space="preserve"> налоговыми органами требований к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</w:t>
      </w:r>
      <w:r>
        <w:rPr>
          <w:szCs w:val="24"/>
          <w:highlight w:val="darkGray"/>
        </w:rPr>
        <w:fldChar w:fldCharType="end"/>
      </w:r>
      <w:r w:rsidR="009506A4" w:rsidRPr="00021C79">
        <w:rPr>
          <w:noProof/>
          <w:szCs w:val="24"/>
        </w:rPr>
        <w:t xml:space="preserve"> </w:t>
      </w:r>
      <w:r w:rsidR="009506A4" w:rsidRPr="00751644">
        <w:rPr>
          <w:color w:val="000000"/>
          <w:szCs w:val="24"/>
        </w:rPr>
        <w:t>об уплате сумм налогов, пени, штрафов;</w:t>
      </w:r>
      <w:r w:rsidR="009506A4">
        <w:rPr>
          <w:color w:val="000000"/>
          <w:szCs w:val="24"/>
        </w:rPr>
        <w:t xml:space="preserve"> или</w:t>
      </w:r>
      <w:r w:rsidR="009506A4" w:rsidRPr="00A51C55">
        <w:rPr>
          <w:color w:val="000000"/>
          <w:szCs w:val="24"/>
        </w:rPr>
        <w:t xml:space="preserve"> (2) </w:t>
      </w:r>
      <w:r w:rsidR="009506A4" w:rsidRPr="00751644">
        <w:rPr>
          <w:color w:val="000000"/>
          <w:szCs w:val="24"/>
        </w:rPr>
        <w:t>отказ</w:t>
      </w:r>
      <w:r w:rsidR="009506A4">
        <w:rPr>
          <w:color w:val="000000"/>
          <w:szCs w:val="24"/>
        </w:rPr>
        <w:t>е</w:t>
      </w:r>
      <w:r w:rsidR="009506A4" w:rsidRPr="00751644">
        <w:rPr>
          <w:color w:val="000000"/>
          <w:szCs w:val="24"/>
        </w:rPr>
        <w:t xml:space="preserve"> налоговыми органами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</w:t>
      </w:r>
      <w:r>
        <w:rPr>
          <w:szCs w:val="24"/>
          <w:highlight w:val="darkGray"/>
        </w:rPr>
        <w:fldChar w:fldCharType="end"/>
      </w:r>
      <w:r w:rsidR="009506A4" w:rsidRPr="00021C79">
        <w:rPr>
          <w:noProof/>
          <w:szCs w:val="24"/>
        </w:rPr>
        <w:t xml:space="preserve"> </w:t>
      </w:r>
      <w:r w:rsidR="009506A4" w:rsidRPr="00751644">
        <w:rPr>
          <w:color w:val="000000"/>
          <w:szCs w:val="24"/>
        </w:rPr>
        <w:t>в вычетах расходов или налоговых вычетах по НДС по итогам налоговых проверок</w:t>
      </w:r>
      <w:r w:rsidR="009506A4">
        <w:rPr>
          <w:color w:val="000000"/>
          <w:szCs w:val="24"/>
        </w:rPr>
        <w:t xml:space="preserve">; если </w:t>
      </w:r>
      <w:r w:rsidR="009506A4" w:rsidRPr="00403D41">
        <w:rPr>
          <w:szCs w:val="24"/>
        </w:rPr>
        <w:t>наступлени</w:t>
      </w:r>
      <w:r w:rsidR="009506A4">
        <w:rPr>
          <w:szCs w:val="24"/>
        </w:rPr>
        <w:t xml:space="preserve">е данных обстоятельств </w:t>
      </w:r>
      <w:r w:rsidR="009506A4" w:rsidRPr="00403D41">
        <w:rPr>
          <w:szCs w:val="24"/>
        </w:rPr>
        <w:t>связан</w:t>
      </w:r>
      <w:r w:rsidR="009506A4">
        <w:rPr>
          <w:szCs w:val="24"/>
        </w:rPr>
        <w:t>о</w:t>
      </w:r>
      <w:r w:rsidR="009506A4" w:rsidRPr="00403D41">
        <w:rPr>
          <w:szCs w:val="24"/>
        </w:rPr>
        <w:t xml:space="preserve"> с неполнотой, недостоверностью и противоречивостью документов (сведений)</w:t>
      </w:r>
      <w:r w:rsidR="009506A4">
        <w:rPr>
          <w:noProof/>
          <w:szCs w:val="24"/>
        </w:rPr>
        <w:t xml:space="preserve">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Покупатель</w:t>
      </w:r>
      <w:r>
        <w:rPr>
          <w:szCs w:val="24"/>
          <w:highlight w:val="darkGray"/>
        </w:rPr>
        <w:fldChar w:fldCharType="end"/>
      </w:r>
      <w:r w:rsidR="009506A4" w:rsidRPr="00021C79">
        <w:rPr>
          <w:szCs w:val="24"/>
        </w:rPr>
        <w:t xml:space="preserve">, а также с привлечением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Покупателем</w:t>
      </w:r>
      <w:r>
        <w:rPr>
          <w:szCs w:val="24"/>
        </w:rPr>
        <w:fldChar w:fldCharType="end"/>
      </w:r>
      <w:r w:rsidR="009506A4" w:rsidRPr="00021C79">
        <w:rPr>
          <w:szCs w:val="24"/>
        </w:rPr>
        <w:t xml:space="preserve"> </w:t>
      </w:r>
      <w:r w:rsidR="009506A4" w:rsidRPr="00CD464C">
        <w:rPr>
          <w:szCs w:val="24"/>
        </w:rPr>
        <w:t>без проявления должной осмотрительности контрагентов</w:t>
      </w:r>
      <w:r w:rsidR="009506A4">
        <w:rPr>
          <w:szCs w:val="24"/>
        </w:rPr>
        <w:t xml:space="preserve"> с</w:t>
      </w:r>
      <w:r w:rsidR="009506A4" w:rsidRPr="00CD464C">
        <w:rPr>
          <w:szCs w:val="24"/>
        </w:rPr>
        <w:t xml:space="preserve"> признаками «технических» компаний</w:t>
      </w:r>
      <w:r w:rsidR="009506A4" w:rsidRPr="00751644">
        <w:rPr>
          <w:szCs w:val="24"/>
        </w:rPr>
        <w:t xml:space="preserve">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43F54C3A" w14:textId="75BA7BAC" w:rsidR="009506A4" w:rsidRPr="002A3F9B" w:rsidRDefault="007734E2" w:rsidP="009506A4">
      <w:pPr>
        <w:pStyle w:val="aa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f0"/>
          <w:rFonts w:asciiTheme="minorHAnsi" w:eastAsiaTheme="minorHAnsi" w:hAnsiTheme="minorHAnsi" w:cstheme="minorBidi"/>
          <w:iCs w:val="0"/>
          <w:sz w:val="22"/>
          <w:szCs w:val="22"/>
          <w:lang w:eastAsia="en-US"/>
        </w:rPr>
      </w:pPr>
      <w: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Покупатель</w:t>
      </w:r>
      <w:r>
        <w:fldChar w:fldCharType="end"/>
      </w:r>
      <w:r w:rsidR="009506A4" w:rsidRPr="00A51C55">
        <w:t xml:space="preserve"> возмещает все возникшие у </w:t>
      </w:r>
      <w:r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Поставщик</w:t>
      </w:r>
      <w:r>
        <w:rPr>
          <w:highlight w:val="darkGray"/>
        </w:rPr>
        <w:fldChar w:fldCharType="end"/>
      </w:r>
      <w:r w:rsidR="009506A4" w:rsidRPr="00A51C55">
        <w:t xml:space="preserve"> </w:t>
      </w:r>
      <w:r w:rsidR="009506A4">
        <w:t>П</w:t>
      </w:r>
      <w:r w:rsidR="009506A4" w:rsidRPr="00A51C55">
        <w:t>отери, вызванные возникновением вышеуказанных обстоятельств</w:t>
      </w:r>
      <w:r w:rsidR="009506A4" w:rsidRPr="00A51C55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="009506A4" w:rsidRPr="00BC7A4D">
        <w:rPr>
          <w:rFonts w:eastAsia="Calibri"/>
          <w:noProof/>
          <w:highlight w:val="darkGray"/>
        </w:rPr>
        <w:instrText xml:space="preserve"> FORMTEXT </w:instrText>
      </w:r>
      <w:r w:rsidR="009506A4" w:rsidRPr="00A51C55">
        <w:rPr>
          <w:rFonts w:eastAsia="Calibri"/>
          <w:noProof/>
          <w:highlight w:val="darkGray"/>
        </w:rPr>
      </w:r>
      <w:r w:rsidR="009506A4" w:rsidRPr="00A51C55">
        <w:rPr>
          <w:rFonts w:eastAsia="Calibri"/>
          <w:noProof/>
          <w:highlight w:val="darkGray"/>
        </w:rPr>
        <w:fldChar w:fldCharType="separate"/>
      </w:r>
      <w:r w:rsidR="009506A4" w:rsidRPr="00A51C55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="009506A4" w:rsidRPr="00A51C55">
        <w:rPr>
          <w:rFonts w:eastAsia="Calibri"/>
          <w:noProof/>
          <w:highlight w:val="darkGray"/>
        </w:rPr>
        <w:fldChar w:fldCharType="end"/>
      </w:r>
      <w:r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>
        <w:rPr>
          <w:rFonts w:eastAsia="Calibri"/>
          <w:noProof/>
          <w:highlight w:val="darkGray"/>
        </w:rPr>
        <w:instrText xml:space="preserve"> FORMTEXT </w:instrText>
      </w:r>
      <w:r>
        <w:rPr>
          <w:rFonts w:eastAsia="Calibri"/>
          <w:noProof/>
          <w:highlight w:val="darkGray"/>
        </w:rPr>
      </w:r>
      <w:r>
        <w:rPr>
          <w:rFonts w:eastAsia="Calibri"/>
          <w:noProof/>
          <w:highlight w:val="darkGray"/>
        </w:rPr>
        <w:fldChar w:fldCharType="separate"/>
      </w:r>
      <w:r>
        <w:rPr>
          <w:rFonts w:eastAsia="Calibri"/>
          <w:noProof/>
          <w:highlight w:val="darkGray"/>
        </w:rPr>
        <w:t>Поставщику</w:t>
      </w:r>
      <w:r>
        <w:rPr>
          <w:rFonts w:eastAsia="Calibri"/>
          <w:noProof/>
          <w:highlight w:val="darkGray"/>
        </w:rPr>
        <w:fldChar w:fldCharType="end"/>
      </w:r>
      <w:r w:rsidR="009506A4" w:rsidRPr="00A51C55">
        <w:rPr>
          <w:rFonts w:eastAsia="Calibri"/>
          <w:noProof/>
          <w:highlight w:val="darkGray"/>
        </w:rPr>
        <w:t xml:space="preserve"> </w:t>
      </w:r>
      <w:r w:rsidR="009506A4" w:rsidRPr="00A51C55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9506A4" w:rsidRPr="00BC7A4D">
        <w:rPr>
          <w:rFonts w:eastAsia="Calibri"/>
          <w:noProof/>
          <w:highlight w:val="darkGray"/>
        </w:rPr>
        <w:instrText xml:space="preserve"> FORMTEXT </w:instrText>
      </w:r>
      <w:r w:rsidR="009506A4" w:rsidRPr="00A51C55">
        <w:rPr>
          <w:rFonts w:eastAsia="Calibri"/>
          <w:noProof/>
          <w:highlight w:val="darkGray"/>
        </w:rPr>
      </w:r>
      <w:r w:rsidR="009506A4" w:rsidRPr="00A51C55">
        <w:rPr>
          <w:rFonts w:eastAsia="Calibri"/>
          <w:noProof/>
          <w:highlight w:val="darkGray"/>
        </w:rPr>
        <w:fldChar w:fldCharType="separate"/>
      </w:r>
      <w:r w:rsidR="009506A4" w:rsidRPr="00A51C55">
        <w:rPr>
          <w:rFonts w:eastAsia="Calibri"/>
          <w:noProof/>
          <w:highlight w:val="darkGray"/>
        </w:rPr>
        <w:t xml:space="preserve">в связи с получением от </w:t>
      </w:r>
      <w:r w:rsidR="009506A4" w:rsidRPr="00A51C55">
        <w:rPr>
          <w:rFonts w:eastAsia="Calibri"/>
          <w:noProof/>
          <w:highlight w:val="darkGray"/>
        </w:rPr>
        <w:fldChar w:fldCharType="end"/>
      </w:r>
      <w:r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>
        <w:rPr>
          <w:rFonts w:eastAsia="Calibri"/>
          <w:noProof/>
          <w:highlight w:val="darkGray"/>
        </w:rPr>
        <w:instrText xml:space="preserve"> FORMTEXT </w:instrText>
      </w:r>
      <w:r>
        <w:rPr>
          <w:rFonts w:eastAsia="Calibri"/>
          <w:noProof/>
          <w:highlight w:val="darkGray"/>
        </w:rPr>
      </w:r>
      <w:r>
        <w:rPr>
          <w:rFonts w:eastAsia="Calibri"/>
          <w:noProof/>
          <w:highlight w:val="darkGray"/>
        </w:rPr>
        <w:fldChar w:fldCharType="separate"/>
      </w:r>
      <w:r>
        <w:rPr>
          <w:rFonts w:eastAsia="Calibri"/>
          <w:noProof/>
          <w:highlight w:val="darkGray"/>
        </w:rPr>
        <w:t>Поставщика</w:t>
      </w:r>
      <w:r>
        <w:rPr>
          <w:rFonts w:eastAsia="Calibri"/>
          <w:noProof/>
          <w:highlight w:val="darkGray"/>
        </w:rPr>
        <w:fldChar w:fldCharType="end"/>
      </w:r>
      <w:r w:rsidR="009506A4" w:rsidRPr="00A51C55">
        <w:rPr>
          <w:rFonts w:eastAsia="Calibri"/>
          <w:noProof/>
          <w:highlight w:val="darkGray"/>
        </w:rPr>
        <w:t xml:space="preserve"> </w:t>
      </w:r>
      <w:r w:rsidR="009506A4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="009506A4">
        <w:rPr>
          <w:rFonts w:eastAsia="Calibri"/>
          <w:noProof/>
          <w:highlight w:val="darkGray"/>
        </w:rPr>
        <w:instrText xml:space="preserve"> FORMTEXT </w:instrText>
      </w:r>
      <w:r w:rsidR="009506A4">
        <w:rPr>
          <w:rFonts w:eastAsia="Calibri"/>
          <w:noProof/>
          <w:highlight w:val="darkGray"/>
        </w:rPr>
      </w:r>
      <w:r w:rsidR="009506A4">
        <w:rPr>
          <w:rFonts w:eastAsia="Calibri"/>
          <w:noProof/>
          <w:highlight w:val="darkGray"/>
        </w:rPr>
        <w:fldChar w:fldCharType="separate"/>
      </w:r>
      <w:r w:rsidR="009506A4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="009506A4">
        <w:rPr>
          <w:rFonts w:eastAsia="Calibri"/>
          <w:noProof/>
          <w:highlight w:val="darkGray"/>
        </w:rPr>
        <w:fldChar w:fldCharType="end"/>
      </w:r>
      <w:r w:rsidR="009506A4">
        <w:rPr>
          <w:color w:val="000000"/>
        </w:rPr>
        <w:t xml:space="preserve"> в</w:t>
      </w:r>
      <w:r w:rsidR="009506A4" w:rsidRPr="00A51C55">
        <w:rPr>
          <w:color w:val="000000"/>
        </w:rPr>
        <w:t xml:space="preserve"> течение </w:t>
      </w:r>
      <w:r w:rsidR="009506A4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="009506A4">
        <w:rPr>
          <w:noProof/>
          <w:highlight w:val="darkGray"/>
        </w:rPr>
        <w:instrText xml:space="preserve"> FORMTEXT </w:instrText>
      </w:r>
      <w:r w:rsidR="009506A4">
        <w:rPr>
          <w:noProof/>
          <w:highlight w:val="darkGray"/>
        </w:rPr>
      </w:r>
      <w:r w:rsidR="009506A4">
        <w:rPr>
          <w:noProof/>
          <w:highlight w:val="darkGray"/>
        </w:rPr>
        <w:fldChar w:fldCharType="separate"/>
      </w:r>
      <w:r w:rsidR="009506A4">
        <w:rPr>
          <w:noProof/>
          <w:highlight w:val="darkGray"/>
        </w:rPr>
        <w:t>10-ти</w:t>
      </w:r>
      <w:r w:rsidR="009506A4">
        <w:rPr>
          <w:noProof/>
          <w:highlight w:val="darkGray"/>
        </w:rPr>
        <w:fldChar w:fldCharType="end"/>
      </w:r>
      <w:r w:rsidR="009506A4" w:rsidRPr="00A51C55">
        <w:rPr>
          <w:noProof/>
        </w:rPr>
        <w:t xml:space="preserve"> </w:t>
      </w:r>
      <w:r w:rsidR="009506A4" w:rsidRPr="00A51C55">
        <w:rPr>
          <w:color w:val="000000"/>
        </w:rPr>
        <w:t xml:space="preserve">рабочих дней с даты получения требования </w:t>
      </w:r>
      <w:r w:rsidR="009506A4">
        <w:t xml:space="preserve">и </w:t>
      </w:r>
      <w:r w:rsidR="009506A4" w:rsidRPr="00A51C55">
        <w:t>подтверждающи</w:t>
      </w:r>
      <w:r w:rsidR="009506A4">
        <w:t xml:space="preserve">х документов о </w:t>
      </w:r>
      <w:r w:rsidR="009506A4" w:rsidRPr="00A51C55">
        <w:t>понес</w:t>
      </w:r>
      <w:r w:rsidR="009506A4">
        <w:t>енных</w:t>
      </w:r>
      <w:r w:rsidR="009506A4" w:rsidRPr="00A51C55">
        <w:t xml:space="preserve"> </w:t>
      </w:r>
      <w:r w:rsidR="009506A4">
        <w:t>П</w:t>
      </w:r>
      <w:r w:rsidR="009506A4" w:rsidRPr="00A51C55">
        <w:t>отер</w:t>
      </w:r>
      <w:r w:rsidR="009506A4">
        <w:t>ях</w:t>
      </w:r>
      <w:r w:rsidR="009506A4" w:rsidRPr="00A51C55">
        <w:t xml:space="preserve"> или что </w:t>
      </w:r>
      <w:r w:rsidR="009506A4">
        <w:t>они</w:t>
      </w:r>
      <w:r w:rsidR="009506A4" w:rsidRPr="00A51C55">
        <w:t xml:space="preserve"> с неизбежностью будут понесены в будущем. Размер </w:t>
      </w:r>
      <w:r w:rsidR="009506A4">
        <w:t>П</w:t>
      </w:r>
      <w:r w:rsidR="009506A4" w:rsidRPr="00A51C55">
        <w:t>отерь определяется с учетом документов налоговых органов и/или судебных актов, вступивших в законную силу.</w:t>
      </w:r>
      <w:r w:rsidR="009506A4" w:rsidRPr="00A51C55">
        <w:rPr>
          <w:i/>
        </w:rPr>
        <w:t xml:space="preserve"> </w:t>
      </w:r>
      <w:r w:rsidR="009506A4">
        <w:rPr>
          <w:rStyle w:val="af0"/>
          <w:i w:val="0"/>
        </w:rPr>
        <w:t>Ф</w:t>
      </w:r>
      <w:r w:rsidR="009506A4" w:rsidRPr="00A51C55">
        <w:rPr>
          <w:rStyle w:val="af0"/>
          <w:i w:val="0"/>
        </w:rPr>
        <w:t xml:space="preserve">акт оспаривания </w:t>
      </w:r>
      <w:r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Поставщику</w:t>
      </w:r>
      <w:r>
        <w:rPr>
          <w:highlight w:val="darkGray"/>
        </w:rPr>
        <w:fldChar w:fldCharType="end"/>
      </w:r>
      <w:r w:rsidR="009506A4" w:rsidRPr="00A51C55">
        <w:rPr>
          <w:i/>
        </w:rPr>
        <w:t xml:space="preserve"> </w:t>
      </w:r>
      <w:r w:rsidR="009506A4" w:rsidRPr="00A51C55">
        <w:rPr>
          <w:rStyle w:val="af0"/>
          <w:i w:val="0"/>
        </w:rPr>
        <w:t xml:space="preserve">налоговых претензий не влияет на обязанность </w:t>
      </w:r>
      <w:r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Покупатель</w:t>
      </w:r>
      <w:r>
        <w:rPr>
          <w:highlight w:val="darkGray"/>
        </w:rPr>
        <w:fldChar w:fldCharType="end"/>
      </w:r>
      <w:r w:rsidR="009506A4" w:rsidRPr="00A51C55">
        <w:rPr>
          <w:i/>
        </w:rPr>
        <w:t xml:space="preserve"> </w:t>
      </w:r>
      <w:r w:rsidR="009506A4" w:rsidRPr="00A51C55">
        <w:rPr>
          <w:rStyle w:val="af0"/>
          <w:i w:val="0"/>
        </w:rPr>
        <w:t xml:space="preserve">возместить </w:t>
      </w:r>
      <w:r w:rsidR="009506A4">
        <w:rPr>
          <w:rStyle w:val="af0"/>
          <w:i w:val="0"/>
        </w:rPr>
        <w:t>П</w:t>
      </w:r>
      <w:r w:rsidR="009506A4" w:rsidRPr="00A51C55">
        <w:rPr>
          <w:rStyle w:val="af0"/>
          <w:i w:val="0"/>
        </w:rPr>
        <w:t>отери.</w:t>
      </w:r>
    </w:p>
    <w:p w14:paraId="347A21E4" w14:textId="77777777" w:rsidR="009506A4" w:rsidRPr="00A51C55" w:rsidRDefault="009506A4" w:rsidP="009506A4">
      <w:pPr>
        <w:pStyle w:val="aa"/>
        <w:numPr>
          <w:ilvl w:val="0"/>
          <w:numId w:val="18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f0"/>
          <w:rFonts w:asciiTheme="minorHAnsi" w:eastAsiaTheme="minorHAnsi" w:hAnsiTheme="minorHAnsi" w:cstheme="minorBidi"/>
          <w:iCs w:val="0"/>
          <w:sz w:val="22"/>
          <w:szCs w:val="22"/>
          <w:lang w:eastAsia="en-US"/>
        </w:rPr>
      </w:pPr>
      <w:r w:rsidRPr="00A81506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"/>
            </w:textInput>
          </w:ffData>
        </w:fldChar>
      </w:r>
      <w:r w:rsidRPr="00A81506">
        <w:rPr>
          <w:highlight w:val="darkGray"/>
        </w:rPr>
        <w:instrText xml:space="preserve"> FORMTEXT </w:instrText>
      </w:r>
      <w:r w:rsidRPr="00A81506">
        <w:rPr>
          <w:highlight w:val="darkGray"/>
        </w:rPr>
      </w:r>
      <w:r w:rsidRPr="00A81506">
        <w:rPr>
          <w:highlight w:val="darkGray"/>
        </w:rPr>
        <w:fldChar w:fldCharType="separate"/>
      </w:r>
      <w:r w:rsidRPr="00A81506">
        <w:rPr>
          <w:noProof/>
          <w:highlight w:val="darkGray"/>
        </w:rPr>
        <w:t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</w:t>
      </w:r>
      <w:r w:rsidRPr="00A81506">
        <w:rPr>
          <w:highlight w:val="darkGray"/>
        </w:rPr>
        <w:fldChar w:fldCharType="end"/>
      </w:r>
      <w:r w:rsidRPr="00A51C55">
        <w:rPr>
          <w:rStyle w:val="af0"/>
        </w:rPr>
        <w:t xml:space="preserve"> </w:t>
      </w:r>
    </w:p>
    <w:p w14:paraId="4C72F2FB" w14:textId="77777777" w:rsidR="009506A4" w:rsidRPr="00751644" w:rsidRDefault="009506A4" w:rsidP="009506A4">
      <w:pPr>
        <w:pStyle w:val="a7"/>
        <w:spacing w:after="120"/>
        <w:ind w:left="0"/>
        <w:contextualSpacing w:val="0"/>
        <w:jc w:val="center"/>
        <w:rPr>
          <w:szCs w:val="24"/>
          <w:u w:val="single"/>
        </w:rPr>
      </w:pPr>
      <w:r w:rsidRPr="00751644">
        <w:rPr>
          <w:b/>
          <w:szCs w:val="24"/>
          <w:u w:val="single"/>
        </w:rPr>
        <w:t>Об исполнении налоговых обязательств по НДС с российскими лицами</w:t>
      </w:r>
    </w:p>
    <w:p w14:paraId="70E06823" w14:textId="77777777" w:rsidR="009506A4" w:rsidRPr="00CC0335" w:rsidRDefault="009506A4" w:rsidP="009506A4">
      <w:p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BC7A4D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080890" w14:textId="49EABB7F" w:rsidR="009506A4" w:rsidRPr="00A51C55" w:rsidRDefault="007734E2" w:rsidP="009506A4">
      <w:pPr>
        <w:pStyle w:val="a7"/>
        <w:numPr>
          <w:ilvl w:val="0"/>
          <w:numId w:val="11"/>
        </w:numPr>
        <w:ind w:left="0" w:firstLine="0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Покупатель</w:t>
      </w:r>
      <w:r>
        <w:rPr>
          <w:szCs w:val="24"/>
        </w:rPr>
        <w:fldChar w:fldCharType="end"/>
      </w:r>
      <w:r w:rsidR="009506A4" w:rsidRPr="00A51C55">
        <w:rPr>
          <w:szCs w:val="24"/>
        </w:rPr>
        <w:t xml:space="preserve"> заверяет, что все</w:t>
      </w:r>
      <w:r w:rsidR="009506A4">
        <w:rPr>
          <w:szCs w:val="24"/>
        </w:rPr>
        <w:t xml:space="preserve"> </w:t>
      </w:r>
      <w:r w:rsidR="009506A4" w:rsidRPr="00A51C55">
        <w:rPr>
          <w:szCs w:val="24"/>
        </w:rPr>
        <w:t>операции</w:t>
      </w:r>
      <w:r w:rsidR="009506A4">
        <w:rPr>
          <w:szCs w:val="24"/>
        </w:rPr>
        <w:t xml:space="preserve"> </w:t>
      </w:r>
      <w:r w:rsidR="009506A4" w:rsidRPr="00A81506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="009506A4" w:rsidRPr="00A81506">
        <w:rPr>
          <w:szCs w:val="24"/>
          <w:highlight w:val="darkGray"/>
        </w:rPr>
        <w:instrText xml:space="preserve"> FORMTEXT </w:instrText>
      </w:r>
      <w:r w:rsidR="009506A4" w:rsidRPr="00A81506">
        <w:rPr>
          <w:szCs w:val="24"/>
          <w:highlight w:val="darkGray"/>
        </w:rPr>
      </w:r>
      <w:r w:rsidR="009506A4" w:rsidRPr="00A81506">
        <w:rPr>
          <w:szCs w:val="24"/>
          <w:highlight w:val="darkGray"/>
        </w:rPr>
        <w:fldChar w:fldCharType="separate"/>
      </w:r>
      <w:r w:rsidR="009506A4" w:rsidRPr="00A81506">
        <w:rPr>
          <w:noProof/>
          <w:szCs w:val="24"/>
          <w:highlight w:val="darkGray"/>
        </w:rPr>
        <w:t>по реализации (товаров, работ, услуг, имущественных прав)</w:t>
      </w:r>
      <w:r w:rsidR="009506A4" w:rsidRPr="00A81506">
        <w:rPr>
          <w:szCs w:val="24"/>
          <w:highlight w:val="darkGray"/>
        </w:rPr>
        <w:fldChar w:fldCharType="end"/>
      </w:r>
      <w:r w:rsidR="009506A4">
        <w:rPr>
          <w:szCs w:val="24"/>
        </w:rPr>
        <w:t xml:space="preserve"> и </w:t>
      </w:r>
      <w:r w:rsidR="009506A4" w:rsidRPr="00A51C55">
        <w:rPr>
          <w:szCs w:val="24"/>
        </w:rPr>
        <w:t xml:space="preserve">предъявленный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Поставщику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в составе цены (стоимости) </w:t>
      </w:r>
      <w:r w:rsidR="009506A4">
        <w:rPr>
          <w:noProof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9506A4">
        <w:rPr>
          <w:noProof/>
          <w:szCs w:val="24"/>
          <w:highlight w:val="darkGray"/>
        </w:rPr>
        <w:instrText xml:space="preserve"> FORMTEXT </w:instrText>
      </w:r>
      <w:r w:rsidR="009506A4">
        <w:rPr>
          <w:noProof/>
          <w:szCs w:val="24"/>
          <w:highlight w:val="darkGray"/>
        </w:rPr>
      </w:r>
      <w:r w:rsidR="009506A4">
        <w:rPr>
          <w:noProof/>
          <w:szCs w:val="24"/>
          <w:highlight w:val="darkGray"/>
        </w:rPr>
        <w:fldChar w:fldCharType="separate"/>
      </w:r>
      <w:r w:rsidR="009506A4">
        <w:rPr>
          <w:noProof/>
          <w:szCs w:val="24"/>
          <w:highlight w:val="darkGray"/>
        </w:rPr>
        <w:t>(указываются операции и товары, работы, услуги, имущественные права)</w:t>
      </w:r>
      <w:r w:rsidR="009506A4">
        <w:rPr>
          <w:noProof/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НДС полностью отражаются или будут отражаться в налоговой отчетности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Покупателя</w:t>
      </w:r>
      <w:r>
        <w:rPr>
          <w:szCs w:val="24"/>
        </w:rPr>
        <w:fldChar w:fldCharType="end"/>
      </w:r>
      <w:r w:rsidR="009506A4">
        <w:rPr>
          <w:szCs w:val="24"/>
        </w:rPr>
        <w:t xml:space="preserve"> </w:t>
      </w:r>
      <w:r w:rsidR="009506A4" w:rsidRPr="00A51C55">
        <w:rPr>
          <w:szCs w:val="24"/>
        </w:rPr>
        <w:t xml:space="preserve">по НДС. </w:t>
      </w:r>
    </w:p>
    <w:p w14:paraId="0B3D7447" w14:textId="27C13E12" w:rsidR="009506A4" w:rsidRPr="00A51C55" w:rsidRDefault="007734E2" w:rsidP="009506A4">
      <w:pPr>
        <w:pStyle w:val="a7"/>
        <w:numPr>
          <w:ilvl w:val="0"/>
          <w:numId w:val="11"/>
        </w:numPr>
        <w:ind w:left="0" w:firstLine="0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Покупатель</w:t>
      </w:r>
      <w:r>
        <w:rPr>
          <w:szCs w:val="24"/>
        </w:rPr>
        <w:fldChar w:fldCharType="end"/>
      </w:r>
      <w:r w:rsidR="009506A4" w:rsidRPr="00A51C55">
        <w:rPr>
          <w:szCs w:val="24"/>
        </w:rPr>
        <w:t xml:space="preserve"> оперативно уточня</w:t>
      </w:r>
      <w:r w:rsidR="009506A4">
        <w:rPr>
          <w:szCs w:val="24"/>
        </w:rPr>
        <w:t>е</w:t>
      </w:r>
      <w:r w:rsidR="009506A4" w:rsidRPr="00A51C55">
        <w:rPr>
          <w:szCs w:val="24"/>
        </w:rPr>
        <w:t>т свои налоговые обязательства по НДС и уведомля</w:t>
      </w:r>
      <w:r w:rsidR="009506A4">
        <w:rPr>
          <w:szCs w:val="24"/>
        </w:rPr>
        <w:t>е</w:t>
      </w:r>
      <w:r w:rsidR="009506A4" w:rsidRPr="00A51C55">
        <w:rPr>
          <w:szCs w:val="24"/>
        </w:rPr>
        <w:t xml:space="preserve">т </w:t>
      </w:r>
      <w:r w:rsidR="009506A4">
        <w:rPr>
          <w:noProof/>
          <w:szCs w:val="24"/>
        </w:rPr>
        <w:t xml:space="preserve">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Поставщика</w:t>
      </w:r>
      <w:r>
        <w:rPr>
          <w:szCs w:val="24"/>
          <w:highlight w:val="darkGray"/>
        </w:rPr>
        <w:fldChar w:fldCharType="end"/>
      </w:r>
      <w:r w:rsidR="009506A4">
        <w:rPr>
          <w:szCs w:val="24"/>
        </w:rPr>
        <w:t xml:space="preserve"> при</w:t>
      </w:r>
      <w:r w:rsidR="009506A4" w:rsidRPr="00A51C55">
        <w:rPr>
          <w:szCs w:val="24"/>
        </w:rPr>
        <w:t xml:space="preserve"> внесени</w:t>
      </w:r>
      <w:r w:rsidR="009506A4">
        <w:rPr>
          <w:szCs w:val="24"/>
        </w:rPr>
        <w:t>и им</w:t>
      </w:r>
      <w:r w:rsidR="009506A4" w:rsidRPr="00A51C55">
        <w:rPr>
          <w:szCs w:val="24"/>
        </w:rPr>
        <w:t xml:space="preserve"> исправлений в ранее выставленные в адрес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Поставщика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счета-фактуры (в </w:t>
      </w:r>
      <w:proofErr w:type="spellStart"/>
      <w:r w:rsidR="009506A4" w:rsidRPr="00A51C55">
        <w:rPr>
          <w:szCs w:val="24"/>
        </w:rPr>
        <w:t>т.ч</w:t>
      </w:r>
      <w:proofErr w:type="spellEnd"/>
      <w:r w:rsidR="009506A4" w:rsidRPr="00A51C55">
        <w:rPr>
          <w:szCs w:val="24"/>
        </w:rPr>
        <w:t>. корректировочные счета-фактуры).</w:t>
      </w:r>
    </w:p>
    <w:p w14:paraId="4FA273ED" w14:textId="24E4F96B" w:rsidR="009506A4" w:rsidRPr="00A51C55" w:rsidRDefault="007734E2" w:rsidP="009506A4">
      <w:pPr>
        <w:pStyle w:val="a7"/>
        <w:numPr>
          <w:ilvl w:val="0"/>
          <w:numId w:val="11"/>
        </w:numPr>
        <w:ind w:left="0" w:firstLine="0"/>
        <w:jc w:val="both"/>
        <w:rPr>
          <w:szCs w:val="24"/>
        </w:rPr>
      </w:pPr>
      <w:r>
        <w:rPr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Покупатель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предоставля</w:t>
      </w:r>
      <w:r w:rsidR="009506A4">
        <w:rPr>
          <w:szCs w:val="24"/>
        </w:rPr>
        <w:t>е</w:t>
      </w:r>
      <w:r w:rsidR="009506A4" w:rsidRPr="00A51C55">
        <w:rPr>
          <w:szCs w:val="24"/>
        </w:rPr>
        <w:t xml:space="preserve">т информацию о включении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Покупателем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в налоговую отчетность по НДС операций по реализации в адрес</w:t>
      </w:r>
      <w:r w:rsidR="009506A4">
        <w:rPr>
          <w:szCs w:val="24"/>
        </w:rPr>
        <w:t xml:space="preserve">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Поставщика</w:t>
      </w:r>
      <w:r>
        <w:rPr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  </w:t>
      </w:r>
      <w:r w:rsidR="009506A4">
        <w:rPr>
          <w:noProof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9506A4">
        <w:rPr>
          <w:noProof/>
          <w:szCs w:val="24"/>
          <w:highlight w:val="darkGray"/>
        </w:rPr>
        <w:instrText xml:space="preserve"> FORMTEXT </w:instrText>
      </w:r>
      <w:r w:rsidR="009506A4">
        <w:rPr>
          <w:noProof/>
          <w:szCs w:val="24"/>
          <w:highlight w:val="darkGray"/>
        </w:rPr>
      </w:r>
      <w:r w:rsidR="009506A4">
        <w:rPr>
          <w:noProof/>
          <w:szCs w:val="24"/>
          <w:highlight w:val="darkGray"/>
        </w:rPr>
        <w:fldChar w:fldCharType="separate"/>
      </w:r>
      <w:r w:rsidR="009506A4">
        <w:rPr>
          <w:noProof/>
          <w:szCs w:val="24"/>
          <w:highlight w:val="darkGray"/>
        </w:rPr>
        <w:t>(указываются операции и товары, работы, услуги, имущественные права)</w:t>
      </w:r>
      <w:r w:rsidR="009506A4">
        <w:rPr>
          <w:noProof/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, в </w:t>
      </w:r>
      <w:proofErr w:type="spellStart"/>
      <w:r w:rsidR="009506A4" w:rsidRPr="00A51C55">
        <w:rPr>
          <w:szCs w:val="24"/>
        </w:rPr>
        <w:t>т</w:t>
      </w:r>
      <w:r w:rsidR="009506A4">
        <w:rPr>
          <w:szCs w:val="24"/>
        </w:rPr>
        <w:t>.ч</w:t>
      </w:r>
      <w:proofErr w:type="spellEnd"/>
      <w:r w:rsidR="009506A4">
        <w:rPr>
          <w:szCs w:val="24"/>
        </w:rPr>
        <w:t>.</w:t>
      </w:r>
      <w:r w:rsidR="009506A4" w:rsidRPr="00A51C55">
        <w:rPr>
          <w:szCs w:val="24"/>
        </w:rPr>
        <w:t xml:space="preserve"> выписку из книги продаж за период </w:t>
      </w:r>
      <w:r w:rsidR="009506A4">
        <w:rPr>
          <w:szCs w:val="24"/>
        </w:rPr>
        <w:t xml:space="preserve">их </w:t>
      </w:r>
      <w:r w:rsidR="009506A4" w:rsidRPr="00A51C55">
        <w:rPr>
          <w:szCs w:val="24"/>
        </w:rPr>
        <w:t xml:space="preserve">реализации в течение </w:t>
      </w:r>
      <w:r w:rsidR="009506A4">
        <w:rPr>
          <w:noProof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9506A4">
        <w:rPr>
          <w:noProof/>
          <w:szCs w:val="24"/>
          <w:highlight w:val="darkGray"/>
        </w:rPr>
        <w:instrText xml:space="preserve"> FORMTEXT </w:instrText>
      </w:r>
      <w:r w:rsidR="009506A4">
        <w:rPr>
          <w:noProof/>
          <w:szCs w:val="24"/>
          <w:highlight w:val="darkGray"/>
        </w:rPr>
      </w:r>
      <w:r w:rsidR="009506A4">
        <w:rPr>
          <w:noProof/>
          <w:szCs w:val="24"/>
          <w:highlight w:val="darkGray"/>
        </w:rPr>
        <w:fldChar w:fldCharType="separate"/>
      </w:r>
      <w:r w:rsidR="009506A4">
        <w:rPr>
          <w:noProof/>
          <w:szCs w:val="24"/>
          <w:highlight w:val="darkGray"/>
        </w:rPr>
        <w:t>___</w:t>
      </w:r>
      <w:r w:rsidR="009506A4">
        <w:rPr>
          <w:noProof/>
          <w:szCs w:val="24"/>
          <w:highlight w:val="darkGray"/>
        </w:rPr>
        <w:fldChar w:fldCharType="end"/>
      </w:r>
      <w:r w:rsidR="009506A4" w:rsidRPr="00A51C55">
        <w:rPr>
          <w:szCs w:val="24"/>
        </w:rPr>
        <w:t xml:space="preserve"> дней со дня получения запроса </w:t>
      </w:r>
      <w:r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>
        <w:rPr>
          <w:szCs w:val="24"/>
          <w:highlight w:val="darkGray"/>
        </w:rPr>
        <w:instrText xml:space="preserve"> FORMTEXT </w:instrText>
      </w:r>
      <w:r>
        <w:rPr>
          <w:szCs w:val="24"/>
          <w:highlight w:val="darkGray"/>
        </w:rPr>
      </w:r>
      <w:r>
        <w:rPr>
          <w:szCs w:val="24"/>
          <w:highlight w:val="darkGray"/>
        </w:rPr>
        <w:fldChar w:fldCharType="separate"/>
      </w:r>
      <w:r>
        <w:rPr>
          <w:noProof/>
          <w:szCs w:val="24"/>
          <w:highlight w:val="darkGray"/>
        </w:rPr>
        <w:t>Поставщика</w:t>
      </w:r>
      <w:r>
        <w:rPr>
          <w:szCs w:val="24"/>
          <w:highlight w:val="darkGray"/>
        </w:rPr>
        <w:fldChar w:fldCharType="end"/>
      </w:r>
      <w:r w:rsidR="009506A4">
        <w:rPr>
          <w:noProof/>
          <w:szCs w:val="24"/>
        </w:rPr>
        <w:t xml:space="preserve"> </w:t>
      </w:r>
      <w:r w:rsidR="009506A4" w:rsidRPr="00A51C55">
        <w:rPr>
          <w:noProof/>
          <w:szCs w:val="24"/>
        </w:rPr>
        <w:t xml:space="preserve">по </w:t>
      </w:r>
      <w:r w:rsidR="009506A4">
        <w:rPr>
          <w:noProof/>
          <w:szCs w:val="24"/>
        </w:rPr>
        <w:t xml:space="preserve">указанной в нем </w:t>
      </w:r>
      <w:r w:rsidR="009506A4" w:rsidRPr="00A51C55">
        <w:rPr>
          <w:noProof/>
          <w:szCs w:val="24"/>
        </w:rPr>
        <w:t>форме</w:t>
      </w:r>
      <w:r w:rsidR="009506A4" w:rsidRPr="00A51C55">
        <w:rPr>
          <w:szCs w:val="24"/>
        </w:rPr>
        <w:t>.</w:t>
      </w:r>
    </w:p>
    <w:p w14:paraId="2646246A" w14:textId="77777777" w:rsidR="009506A4" w:rsidRDefault="009506A4" w:rsidP="009506A4">
      <w:pPr>
        <w:pStyle w:val="a7"/>
        <w:ind w:left="0"/>
        <w:rPr>
          <w:b/>
          <w:szCs w:val="24"/>
          <w:u w:val="single"/>
        </w:rPr>
      </w:pPr>
    </w:p>
    <w:p w14:paraId="6BEFBDC3" w14:textId="77777777" w:rsidR="009506A4" w:rsidRPr="00CC0335" w:rsidRDefault="009506A4" w:rsidP="009506A4">
      <w:pPr>
        <w:pStyle w:val="a7"/>
        <w:spacing w:after="120"/>
        <w:ind w:left="0"/>
        <w:contextualSpacing w:val="0"/>
        <w:jc w:val="center"/>
        <w:rPr>
          <w:szCs w:val="24"/>
          <w:u w:val="single"/>
        </w:rPr>
      </w:pPr>
      <w:r w:rsidRPr="00CC0335">
        <w:rPr>
          <w:b/>
          <w:szCs w:val="24"/>
          <w:u w:val="single"/>
        </w:rPr>
        <w:t xml:space="preserve">Об исполнении налоговых обязательств по НДС с </w:t>
      </w:r>
      <w:r>
        <w:rPr>
          <w:b/>
          <w:szCs w:val="24"/>
          <w:u w:val="single"/>
        </w:rPr>
        <w:t>иностранными</w:t>
      </w:r>
      <w:r w:rsidRPr="00CC0335">
        <w:rPr>
          <w:b/>
          <w:szCs w:val="24"/>
          <w:u w:val="single"/>
        </w:rPr>
        <w:t xml:space="preserve"> лицами</w:t>
      </w:r>
    </w:p>
    <w:p w14:paraId="674FD813" w14:textId="77777777" w:rsidR="009506A4" w:rsidRPr="00A51C55" w:rsidRDefault="009506A4" w:rsidP="009506A4">
      <w:pPr>
        <w:suppressAutoHyphens/>
        <w:spacing w:after="12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BC7A4D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14304" w14:textId="3AE1876D" w:rsidR="009506A4" w:rsidRPr="00F9032A" w:rsidRDefault="009506A4" w:rsidP="009506A4">
      <w:pPr>
        <w:spacing w:after="0" w:line="240" w:lineRule="auto"/>
        <w:jc w:val="both"/>
        <w:rPr>
          <w:szCs w:val="24"/>
        </w:rPr>
      </w:pPr>
      <w:r w:rsidRPr="00A51C55">
        <w:rPr>
          <w:rFonts w:ascii="Times New Roman" w:hAnsi="Times New Roman" w:cs="Times New Roman"/>
          <w:sz w:val="24"/>
          <w:szCs w:val="24"/>
        </w:rPr>
        <w:t xml:space="preserve">Если </w: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 w:cs="Times New Roman"/>
          <w:sz w:val="24"/>
          <w:szCs w:val="24"/>
        </w:rPr>
        <w:t>, являясь иностранным юридическим лицом, не зарегистрирован</w:t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75164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t>(а)</w:t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A51C55">
        <w:rPr>
          <w:rFonts w:ascii="Times New Roman" w:hAnsi="Times New Roman" w:cs="Times New Roman"/>
          <w:sz w:val="24"/>
          <w:szCs w:val="24"/>
        </w:rPr>
        <w:t xml:space="preserve"> в налоговых органах </w:t>
      </w:r>
      <w:r>
        <w:rPr>
          <w:rFonts w:ascii="Times New Roman" w:hAnsi="Times New Roman" w:cs="Times New Roman"/>
          <w:sz w:val="24"/>
          <w:szCs w:val="24"/>
        </w:rPr>
        <w:t xml:space="preserve">РФ </w:t>
      </w:r>
      <w:r w:rsidRPr="00A51C55">
        <w:rPr>
          <w:rFonts w:ascii="Times New Roman" w:hAnsi="Times New Roman" w:cs="Times New Roman"/>
          <w:sz w:val="24"/>
          <w:szCs w:val="24"/>
        </w:rPr>
        <w:t>в качестве налогоплательщика и (или) не представил</w:t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751644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t>(а)</w:t>
      </w:r>
      <w:r w:rsidRPr="00A51C55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A51C55">
        <w:rPr>
          <w:rFonts w:ascii="Times New Roman" w:hAnsi="Times New Roman" w:cs="Times New Roman"/>
          <w:sz w:val="24"/>
          <w:szCs w:val="24"/>
        </w:rPr>
        <w:t xml:space="preserve"> </w: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 w:cs="Times New Roman"/>
          <w:noProof/>
          <w:sz w:val="24"/>
          <w:szCs w:val="24"/>
          <w:highlight w:val="darkGray"/>
        </w:rPr>
        <w:t>Поставщика</w: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 w:cs="Times New Roman"/>
          <w:sz w:val="24"/>
          <w:szCs w:val="24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75164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75164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751644">
        <w:rPr>
          <w:rFonts w:ascii="Times New Roman" w:hAnsi="Times New Roman" w:cs="Times New Roman"/>
          <w:sz w:val="24"/>
          <w:szCs w:val="24"/>
        </w:rPr>
      </w:r>
      <w:r w:rsidRPr="00751644">
        <w:rPr>
          <w:rFonts w:ascii="Times New Roman" w:hAnsi="Times New Roman" w:cs="Times New Roman"/>
          <w:sz w:val="24"/>
          <w:szCs w:val="24"/>
        </w:rPr>
        <w:fldChar w:fldCharType="separate"/>
      </w:r>
      <w:r w:rsidRPr="00751644">
        <w:rPr>
          <w:rFonts w:ascii="Times New Roman" w:hAnsi="Times New Roman" w:cs="Times New Roman"/>
          <w:noProof/>
          <w:sz w:val="24"/>
          <w:szCs w:val="24"/>
        </w:rPr>
        <w:t>(Контрагентом)</w:t>
      </w:r>
      <w:r w:rsidRPr="00751644">
        <w:rPr>
          <w:rFonts w:ascii="Times New Roman" w:hAnsi="Times New Roman" w:cs="Times New Roman"/>
          <w:sz w:val="24"/>
          <w:szCs w:val="24"/>
        </w:rPr>
        <w:fldChar w:fldCharType="end"/>
      </w:r>
      <w:r w:rsidRPr="00A51C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t>(указываются операции и товары, работы, услуги, имущественные права)</w:t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A51C55">
        <w:rPr>
          <w:rFonts w:ascii="Times New Roman" w:hAnsi="Times New Roman" w:cs="Times New Roman"/>
          <w:sz w:val="24"/>
          <w:szCs w:val="24"/>
        </w:rPr>
        <w:t xml:space="preserve"> подлежит налогообложению НДС на территории РФ, то</w:t>
      </w:r>
      <w:r w:rsidRPr="000661AF">
        <w:rPr>
          <w:rFonts w:ascii="Times New Roman" w:hAnsi="Times New Roman" w:cs="Times New Roman"/>
          <w:sz w:val="24"/>
          <w:szCs w:val="24"/>
        </w:rPr>
        <w:t xml:space="preserve">: 1) </w:t>
      </w:r>
      <w:r w:rsidRPr="00751644">
        <w:rPr>
          <w:rFonts w:ascii="Times New Roman" w:hAnsi="Times New Roman" w:cs="Times New Roman"/>
          <w:sz w:val="24"/>
          <w:szCs w:val="24"/>
        </w:rPr>
        <w:t xml:space="preserve">НДС, исчисленный по применимой налоговой ставке со стоимости </w:t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instrText xml:space="preserve"> FORMTEXT </w:instrText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(указываются операции и товары, работы, услуги, имущественные права)</w:t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751644">
        <w:rPr>
          <w:rFonts w:ascii="Times New Roman" w:hAnsi="Times New Roman" w:cs="Times New Roman"/>
          <w:sz w:val="24"/>
          <w:szCs w:val="24"/>
        </w:rPr>
        <w:t xml:space="preserve"> по </w:t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t>Договору</w:t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751644">
        <w:rPr>
          <w:rFonts w:ascii="Times New Roman" w:hAnsi="Times New Roman" w:cs="Times New Roman"/>
          <w:sz w:val="24"/>
          <w:szCs w:val="24"/>
        </w:rPr>
        <w:t xml:space="preserve">, </w: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 w:cs="Times New Roman"/>
          <w:noProof/>
          <w:sz w:val="24"/>
          <w:szCs w:val="24"/>
          <w:highlight w:val="darkGray"/>
        </w:rPr>
        <w:t>Поставщик</w:t>
      </w:r>
      <w:r w:rsidR="007734E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751644">
        <w:rPr>
          <w:rFonts w:ascii="Times New Roman" w:hAnsi="Times New Roman" w:cs="Times New Roman"/>
          <w:sz w:val="24"/>
          <w:szCs w:val="24"/>
        </w:rPr>
        <w:t xml:space="preserve"> удерживает и перечисляет в бюджет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751644">
        <w:rPr>
          <w:rFonts w:ascii="Times New Roman" w:hAnsi="Times New Roman" w:cs="Times New Roman"/>
          <w:sz w:val="24"/>
          <w:szCs w:val="24"/>
        </w:rPr>
        <w:t xml:space="preserve"> в качестве налогового агента; 2) положения </w:t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751644">
        <w:rPr>
          <w:rFonts w:ascii="Times New Roman" w:hAnsi="Times New Roman" w:cs="Times New Roman"/>
          <w:noProof/>
          <w:sz w:val="24"/>
          <w:szCs w:val="24"/>
          <w:highlight w:val="darkGray"/>
        </w:rPr>
        <w:t>Договора</w:t>
      </w:r>
      <w:r w:rsidRPr="00751644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751644">
        <w:rPr>
          <w:rFonts w:ascii="Times New Roman" w:hAnsi="Times New Roman" w:cs="Times New Roman"/>
          <w:sz w:val="24"/>
          <w:szCs w:val="24"/>
        </w:rPr>
        <w:t xml:space="preserve"> о  счет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751644">
        <w:rPr>
          <w:rFonts w:ascii="Times New Roman" w:hAnsi="Times New Roman" w:cs="Times New Roman"/>
          <w:sz w:val="24"/>
          <w:szCs w:val="24"/>
        </w:rPr>
        <w:t>-фактур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751644">
        <w:rPr>
          <w:rFonts w:ascii="Times New Roman" w:hAnsi="Times New Roman" w:cs="Times New Roman"/>
          <w:sz w:val="24"/>
          <w:szCs w:val="24"/>
        </w:rPr>
        <w:t xml:space="preserve"> </w:t>
      </w:r>
      <w:r w:rsidR="007734E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734E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734E2">
        <w:rPr>
          <w:rFonts w:ascii="Times New Roman" w:hAnsi="Times New Roman" w:cs="Times New Roman"/>
          <w:sz w:val="24"/>
          <w:szCs w:val="24"/>
        </w:rPr>
      </w:r>
      <w:r w:rsidR="007734E2">
        <w:rPr>
          <w:rFonts w:ascii="Times New Roman" w:hAnsi="Times New Roman" w:cs="Times New Roman"/>
          <w:sz w:val="24"/>
          <w:szCs w:val="24"/>
        </w:rPr>
        <w:fldChar w:fldCharType="separate"/>
      </w:r>
      <w:r w:rsidR="007734E2">
        <w:rPr>
          <w:rFonts w:ascii="Times New Roman" w:hAnsi="Times New Roman" w:cs="Times New Roman"/>
          <w:noProof/>
          <w:sz w:val="24"/>
          <w:szCs w:val="24"/>
        </w:rPr>
        <w:t>Покупателем</w:t>
      </w:r>
      <w:r w:rsidR="007734E2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1644">
        <w:rPr>
          <w:rFonts w:ascii="Times New Roman" w:hAnsi="Times New Roman" w:cs="Times New Roman"/>
          <w:sz w:val="24"/>
          <w:szCs w:val="24"/>
        </w:rPr>
        <w:t>не применяются.</w:t>
      </w:r>
    </w:p>
    <w:p w14:paraId="0014E2CC" w14:textId="77777777" w:rsidR="009506A4" w:rsidRPr="00403D41" w:rsidRDefault="009506A4" w:rsidP="009506A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4D66C7" w14:textId="77777777" w:rsidR="009506A4" w:rsidRPr="00751644" w:rsidRDefault="009506A4" w:rsidP="009506A4">
      <w:pPr>
        <w:pStyle w:val="a7"/>
        <w:autoSpaceDE w:val="0"/>
        <w:autoSpaceDN w:val="0"/>
        <w:adjustRightInd w:val="0"/>
        <w:spacing w:after="60"/>
        <w:ind w:left="0"/>
        <w:contextualSpacing w:val="0"/>
        <w:jc w:val="center"/>
        <w:rPr>
          <w:b/>
          <w:szCs w:val="24"/>
          <w:u w:val="single"/>
        </w:rPr>
      </w:pPr>
      <w:r w:rsidRPr="00751644">
        <w:rPr>
          <w:b/>
          <w:szCs w:val="24"/>
          <w:u w:val="single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14:paraId="006CC2C1" w14:textId="77777777" w:rsidR="009506A4" w:rsidRPr="00751644" w:rsidRDefault="009506A4" w:rsidP="009506A4">
      <w:pPr>
        <w:pStyle w:val="a7"/>
        <w:numPr>
          <w:ilvl w:val="0"/>
          <w:numId w:val="17"/>
        </w:numPr>
        <w:suppressAutoHyphens/>
        <w:spacing w:after="60"/>
        <w:ind w:left="0" w:firstLine="0"/>
        <w:jc w:val="both"/>
        <w:rPr>
          <w:szCs w:val="24"/>
        </w:rPr>
      </w:pPr>
      <w:r w:rsidRPr="00BC7A4D">
        <w:rPr>
          <w:i/>
          <w:szCs w:val="24"/>
        </w:rPr>
        <w:t xml:space="preserve"> </w:t>
      </w:r>
      <w:r w:rsidRPr="00751644">
        <w:rPr>
          <w:szCs w:val="24"/>
        </w:rPr>
        <w:t>для включения в договоры с иностранными лицами:</w:t>
      </w:r>
    </w:p>
    <w:p w14:paraId="67781AC9" w14:textId="77777777" w:rsidR="009506A4" w:rsidRPr="00A51C55" w:rsidRDefault="009506A4" w:rsidP="009506A4">
      <w:pPr>
        <w:suppressAutoHyphens/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BC7A4D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A88577" w14:textId="4BC7724F" w:rsidR="009506A4" w:rsidRDefault="009506A4" w:rsidP="009506A4">
      <w:pPr>
        <w:pStyle w:val="a7"/>
        <w:numPr>
          <w:ilvl w:val="1"/>
          <w:numId w:val="12"/>
        </w:numPr>
        <w:suppressAutoHyphens/>
        <w:ind w:left="0" w:firstLine="0"/>
        <w:jc w:val="both"/>
        <w:rPr>
          <w:szCs w:val="24"/>
        </w:rPr>
      </w:pPr>
      <w:r>
        <w:rPr>
          <w:szCs w:val="24"/>
        </w:rPr>
        <w:t>При</w:t>
      </w:r>
      <w:r w:rsidRPr="00A51C55">
        <w:rPr>
          <w:szCs w:val="24"/>
        </w:rPr>
        <w:t xml:space="preserve"> наличи</w:t>
      </w:r>
      <w:r>
        <w:rPr>
          <w:szCs w:val="24"/>
        </w:rPr>
        <w:t>и</w:t>
      </w:r>
      <w:r w:rsidRPr="00A51C55">
        <w:rPr>
          <w:szCs w:val="24"/>
        </w:rPr>
        <w:t xml:space="preserve"> у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Покупателя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постоянного представительства в РФ, при выплате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Поставщику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в адрес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Покупателя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доходов, которые облагаются в РФ налогом на прибыль (доход), удерживаемым у источника выплаты,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не удерживает налог при условии, что до даты выплаты </w:t>
      </w:r>
      <w:r w:rsidRPr="004329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432904">
        <w:rPr>
          <w:szCs w:val="24"/>
        </w:rPr>
        <w:instrText xml:space="preserve"> FORMTEXT </w:instrText>
      </w:r>
      <w:r w:rsidRPr="00432904">
        <w:rPr>
          <w:szCs w:val="24"/>
        </w:rPr>
      </w:r>
      <w:r w:rsidRPr="00432904">
        <w:rPr>
          <w:szCs w:val="24"/>
        </w:rPr>
        <w:fldChar w:fldCharType="separate"/>
      </w:r>
      <w:r w:rsidRPr="00432904">
        <w:rPr>
          <w:noProof/>
          <w:szCs w:val="24"/>
        </w:rPr>
        <w:t>(Контрагент)</w:t>
      </w:r>
      <w:r w:rsidRPr="00432904">
        <w:rPr>
          <w:szCs w:val="24"/>
        </w:rPr>
        <w:fldChar w:fldCharType="end"/>
      </w:r>
      <w:r w:rsidRPr="00A51C55">
        <w:rPr>
          <w:szCs w:val="24"/>
        </w:rPr>
        <w:t xml:space="preserve"> письменно в произвольной форме уведомит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Поставщика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, что получаемый доход относится к постоянному представительству </w:t>
      </w:r>
      <w:r w:rsidR="00D72CC0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szCs w:val="24"/>
        </w:rPr>
        <w:instrText xml:space="preserve"> FORMTEXT </w:instrText>
      </w:r>
      <w:r w:rsidR="00D72CC0">
        <w:rPr>
          <w:szCs w:val="24"/>
        </w:rPr>
      </w:r>
      <w:r w:rsidR="00D72CC0">
        <w:rPr>
          <w:szCs w:val="24"/>
        </w:rPr>
        <w:fldChar w:fldCharType="separate"/>
      </w:r>
      <w:r w:rsidR="00D72CC0">
        <w:rPr>
          <w:noProof/>
          <w:szCs w:val="24"/>
        </w:rPr>
        <w:t>Покупателя</w:t>
      </w:r>
      <w:r w:rsidR="00D72CC0">
        <w:rPr>
          <w:szCs w:val="24"/>
        </w:rPr>
        <w:fldChar w:fldCharType="end"/>
      </w:r>
      <w:r w:rsidRPr="00A51C55">
        <w:rPr>
          <w:noProof/>
          <w:szCs w:val="24"/>
        </w:rPr>
        <w:t xml:space="preserve"> </w:t>
      </w:r>
      <w:r w:rsidRPr="00A51C55">
        <w:rPr>
          <w:szCs w:val="24"/>
        </w:rPr>
        <w:t xml:space="preserve">в РФ, а также предоставит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Поставщику</w:t>
      </w:r>
      <w:r w:rsidR="007734E2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заверенную копию свидетельства о постановке на учет в налоговых органах</w:t>
      </w:r>
      <w:r>
        <w:rPr>
          <w:szCs w:val="24"/>
        </w:rPr>
        <w:t xml:space="preserve"> РФ</w:t>
      </w:r>
      <w:r w:rsidRPr="00A51C55">
        <w:rPr>
          <w:szCs w:val="24"/>
        </w:rPr>
        <w:t>.</w:t>
      </w:r>
    </w:p>
    <w:p w14:paraId="2D14C926" w14:textId="51C74804" w:rsidR="009506A4" w:rsidRPr="00F9032A" w:rsidRDefault="009506A4" w:rsidP="009506A4">
      <w:pPr>
        <w:pStyle w:val="a7"/>
        <w:numPr>
          <w:ilvl w:val="1"/>
          <w:numId w:val="12"/>
        </w:numPr>
        <w:suppressAutoHyphens/>
        <w:spacing w:after="60"/>
        <w:ind w:left="0" w:firstLine="0"/>
        <w:contextualSpacing w:val="0"/>
        <w:jc w:val="both"/>
      </w:pPr>
      <w:r>
        <w:rPr>
          <w:szCs w:val="24"/>
        </w:rPr>
        <w:t xml:space="preserve"> </w:t>
      </w:r>
      <w:r w:rsidRPr="00751644">
        <w:rPr>
          <w:szCs w:val="24"/>
        </w:rPr>
        <w:t xml:space="preserve">При отсутствии у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Поставщика</w:t>
      </w:r>
      <w:r w:rsidR="007734E2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надлежащих документов налог на прибыль (доход) у источника </w:t>
      </w:r>
      <w:r w:rsidRPr="00751644">
        <w:rPr>
          <w:color w:val="000000"/>
          <w:szCs w:val="24"/>
        </w:rPr>
        <w:t xml:space="preserve">подлежит исчислению и удержанию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Поставщику</w:t>
      </w:r>
      <w:r w:rsidR="007734E2">
        <w:rPr>
          <w:szCs w:val="24"/>
          <w:highlight w:val="darkGray"/>
        </w:rPr>
        <w:fldChar w:fldCharType="end"/>
      </w:r>
      <w:r w:rsidRPr="00751644">
        <w:rPr>
          <w:color w:val="000000"/>
          <w:szCs w:val="24"/>
        </w:rPr>
        <w:t xml:space="preserve"> </w:t>
      </w:r>
      <w:r w:rsidRPr="00751644">
        <w:rPr>
          <w:szCs w:val="24"/>
        </w:rPr>
        <w:t xml:space="preserve">из всех подлежащих налогообложению выплат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Покупателю</w:t>
      </w:r>
      <w:r w:rsidR="00D72CC0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</w:t>
      </w:r>
      <w:r w:rsidRPr="00751644">
        <w:rPr>
          <w:color w:val="000000"/>
          <w:szCs w:val="24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751644">
        <w:rPr>
          <w:szCs w:val="24"/>
        </w:rPr>
        <w:t xml:space="preserve"> возмещения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Покупателю</w:t>
      </w:r>
      <w:r w:rsidR="00D72CC0">
        <w:rPr>
          <w:szCs w:val="24"/>
          <w:highlight w:val="darkGray"/>
        </w:rPr>
        <w:fldChar w:fldCharType="end"/>
      </w:r>
      <w:r w:rsidRPr="00751644">
        <w:rPr>
          <w:noProof/>
          <w:szCs w:val="24"/>
        </w:rPr>
        <w:t xml:space="preserve"> </w:t>
      </w:r>
      <w:r w:rsidRPr="00751644">
        <w:rPr>
          <w:szCs w:val="24"/>
        </w:rPr>
        <w:t>соответствующих сумм налога.</w:t>
      </w:r>
    </w:p>
    <w:p w14:paraId="11758303" w14:textId="77777777" w:rsidR="009506A4" w:rsidRPr="00751644" w:rsidRDefault="009506A4" w:rsidP="009506A4">
      <w:pPr>
        <w:pStyle w:val="a7"/>
        <w:numPr>
          <w:ilvl w:val="0"/>
          <w:numId w:val="17"/>
        </w:numPr>
        <w:suppressAutoHyphens/>
        <w:spacing w:after="60"/>
        <w:ind w:left="0" w:firstLine="0"/>
        <w:jc w:val="both"/>
        <w:rPr>
          <w:szCs w:val="24"/>
        </w:rPr>
      </w:pPr>
      <w:r w:rsidRPr="00751644">
        <w:rPr>
          <w:szCs w:val="24"/>
        </w:rPr>
        <w:t xml:space="preserve">для включения в договоры с иностранными лицами, если между РФ и юрисдикцией контрагента имеется договор (соглашение, конвенция) об </w:t>
      </w:r>
      <w:proofErr w:type="spellStart"/>
      <w:r w:rsidRPr="00751644">
        <w:rPr>
          <w:szCs w:val="24"/>
        </w:rPr>
        <w:t>избежании</w:t>
      </w:r>
      <w:proofErr w:type="spellEnd"/>
      <w:r w:rsidRPr="00751644">
        <w:rPr>
          <w:szCs w:val="24"/>
        </w:rPr>
        <w:t xml:space="preserve"> двойного налогообложения</w:t>
      </w:r>
      <w:r>
        <w:rPr>
          <w:szCs w:val="24"/>
        </w:rPr>
        <w:t xml:space="preserve"> (Конвенция)</w:t>
      </w:r>
      <w:r w:rsidRPr="00751644">
        <w:rPr>
          <w:szCs w:val="24"/>
        </w:rPr>
        <w:t>:</w:t>
      </w:r>
    </w:p>
    <w:p w14:paraId="642FB326" w14:textId="77777777" w:rsidR="009506A4" w:rsidRPr="00403D41" w:rsidRDefault="009506A4" w:rsidP="009506A4">
      <w:pPr>
        <w:suppressAutoHyphens/>
        <w:spacing w:after="12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E14E52">
        <w:rPr>
          <w:rFonts w:ascii="Times New Roman" w:hAnsi="Times New Roman" w:cs="Times New Roman"/>
          <w:b/>
          <w:sz w:val="24"/>
          <w:szCs w:val="24"/>
        </w:rPr>
      </w:r>
      <w:r w:rsidR="00E14E5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C0335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BC7A4D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F8A754" w14:textId="79D49F51" w:rsidR="009506A4" w:rsidRPr="00751644" w:rsidRDefault="009506A4" w:rsidP="009506A4">
      <w:pPr>
        <w:pStyle w:val="ad"/>
        <w:numPr>
          <w:ilvl w:val="1"/>
          <w:numId w:val="17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403D41">
        <w:rPr>
          <w:rFonts w:ascii="Times New Roman" w:hAnsi="Times New Roman"/>
          <w:sz w:val="24"/>
          <w:szCs w:val="24"/>
        </w:rPr>
        <w:t xml:space="preserve">При  выплате </w:t>
      </w:r>
      <w:r w:rsidR="007734E2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sz w:val="24"/>
          <w:szCs w:val="24"/>
          <w:highlight w:val="darkGray"/>
        </w:rPr>
      </w:r>
      <w:r w:rsidR="007734E2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Поставщику</w:t>
      </w:r>
      <w:r w:rsidR="007734E2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/>
          <w:sz w:val="24"/>
          <w:szCs w:val="24"/>
        </w:rPr>
        <w:t xml:space="preserve"> в адрес </w:t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Покупателя</w:t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в соответствии с </w:t>
      </w:r>
      <w:r>
        <w:rPr>
          <w:rFonts w:ascii="Times New Roman" w:hAnsi="Times New Roman"/>
          <w:sz w:val="24"/>
          <w:szCs w:val="24"/>
        </w:rPr>
        <w:t>Конвенцией</w:t>
      </w:r>
      <w:r w:rsidRPr="00A51C55">
        <w:rPr>
          <w:rFonts w:ascii="Times New Roman" w:hAnsi="Times New Roman"/>
          <w:sz w:val="24"/>
          <w:szCs w:val="24"/>
        </w:rPr>
        <w:t xml:space="preserve"> или налоговым законодательством РФ </w:t>
      </w:r>
      <w:r w:rsidRPr="00A81506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A81506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A81506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A81506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A81506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(пп. 11 п. 2, п. 3.1 ст. 310 НК РФ)</w:t>
      </w:r>
      <w:r w:rsidRPr="00A81506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A51C55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</w:t>
      </w:r>
      <w:proofErr w:type="spellStart"/>
      <w:r w:rsidRPr="00A51C55">
        <w:rPr>
          <w:rFonts w:ascii="Times New Roman" w:hAnsi="Times New Roman"/>
          <w:sz w:val="24"/>
          <w:szCs w:val="24"/>
        </w:rPr>
        <w:t>ii</w:t>
      </w:r>
      <w:proofErr w:type="spellEnd"/>
      <w:r w:rsidRPr="00A51C55">
        <w:rPr>
          <w:rFonts w:ascii="Times New Roman" w:hAnsi="Times New Roman"/>
          <w:sz w:val="24"/>
          <w:szCs w:val="24"/>
        </w:rPr>
        <w:t xml:space="preserve">) освобождаются от налогообложения (Льготные положения),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/>
          <w:sz w:val="24"/>
          <w:szCs w:val="24"/>
        </w:rPr>
        <w:t xml:space="preserve"> применяет Льготные положения при </w:t>
      </w:r>
      <w:r>
        <w:rPr>
          <w:rFonts w:ascii="Times New Roman" w:hAnsi="Times New Roman"/>
          <w:sz w:val="24"/>
          <w:szCs w:val="24"/>
        </w:rPr>
        <w:t xml:space="preserve">предоставлении </w:t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Покупателем</w:t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A51C55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по </w:t>
      </w:r>
      <w:r w:rsidRPr="00A81506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81506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A81506">
        <w:rPr>
          <w:rFonts w:ascii="Times New Roman" w:hAnsi="Times New Roman"/>
          <w:sz w:val="24"/>
          <w:szCs w:val="24"/>
          <w:highlight w:val="darkGray"/>
        </w:rPr>
      </w:r>
      <w:r w:rsidRPr="00A81506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A81506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A81506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/>
          <w:noProof/>
          <w:sz w:val="24"/>
          <w:szCs w:val="24"/>
        </w:rPr>
        <w:t xml:space="preserve">  информаци</w:t>
      </w:r>
      <w:r>
        <w:rPr>
          <w:rFonts w:ascii="Times New Roman" w:hAnsi="Times New Roman"/>
          <w:noProof/>
          <w:sz w:val="24"/>
          <w:szCs w:val="24"/>
        </w:rPr>
        <w:t>и</w:t>
      </w:r>
      <w:r w:rsidRPr="00A51C55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(по прилагаемой к договору форме)</w:t>
      </w:r>
      <w:r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A51C55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ему(им) доход по </w:t>
      </w:r>
      <w:r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darkGray"/>
        </w:rPr>
      </w:r>
      <w:r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A51C55">
        <w:rPr>
          <w:rFonts w:ascii="Times New Roman" w:hAnsi="Times New Roman"/>
          <w:noProof/>
          <w:sz w:val="24"/>
          <w:szCs w:val="24"/>
        </w:rPr>
        <w:t xml:space="preserve"> и подтверждение постоянного местонахождения (</w:t>
      </w:r>
      <w:r>
        <w:rPr>
          <w:rFonts w:ascii="Times New Roman" w:hAnsi="Times New Roman"/>
          <w:noProof/>
          <w:sz w:val="24"/>
          <w:szCs w:val="24"/>
        </w:rPr>
        <w:t>Н</w:t>
      </w:r>
      <w:r w:rsidRPr="00A51C55">
        <w:rPr>
          <w:rFonts w:ascii="Times New Roman" w:hAnsi="Times New Roman"/>
          <w:noProof/>
          <w:sz w:val="24"/>
          <w:szCs w:val="24"/>
        </w:rPr>
        <w:t xml:space="preserve">алогового </w:t>
      </w:r>
      <w:r w:rsidRPr="00403D41">
        <w:rPr>
          <w:rFonts w:ascii="Times New Roman" w:hAnsi="Times New Roman"/>
          <w:noProof/>
          <w:sz w:val="24"/>
          <w:szCs w:val="24"/>
        </w:rPr>
        <w:t>резидентства).</w:t>
      </w:r>
      <w:r w:rsidRPr="00A51C55" w:rsidDel="004440F5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</w:p>
    <w:p w14:paraId="2237F1EC" w14:textId="77777777" w:rsidR="009506A4" w:rsidRDefault="009506A4" w:rsidP="009506A4">
      <w:pPr>
        <w:pStyle w:val="ad"/>
        <w:numPr>
          <w:ilvl w:val="1"/>
          <w:numId w:val="17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Подтверждение Налогового </w:t>
      </w:r>
      <w:proofErr w:type="spellStart"/>
      <w:r w:rsidRPr="008B1C24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8B1C24">
        <w:rPr>
          <w:rFonts w:ascii="Times New Roman" w:hAnsi="Times New Roman"/>
          <w:sz w:val="24"/>
          <w:szCs w:val="24"/>
        </w:rPr>
        <w:t xml:space="preserve"> в иностранной юрисдикции должно иметь ссылку на </w:t>
      </w:r>
      <w:r>
        <w:rPr>
          <w:rFonts w:ascii="Times New Roman" w:hAnsi="Times New Roman"/>
          <w:noProof/>
          <w:sz w:val="24"/>
          <w:szCs w:val="24"/>
        </w:rPr>
        <w:t>Конвенцию</w:t>
      </w:r>
      <w:r w:rsidRPr="008B1C24">
        <w:rPr>
          <w:rFonts w:ascii="Times New Roman" w:hAnsi="Times New Roman"/>
          <w:sz w:val="24"/>
          <w:szCs w:val="24"/>
        </w:rPr>
        <w:t xml:space="preserve">, а также перевод на русский язык, заверенный нотариально или консульским учреждением РФ в иностранном государстве. Подтверждение должно содержать </w:t>
      </w:r>
      <w:proofErr w:type="spellStart"/>
      <w:r w:rsidRPr="008B1C24">
        <w:rPr>
          <w:rFonts w:ascii="Times New Roman" w:hAnsi="Times New Roman"/>
          <w:sz w:val="24"/>
          <w:szCs w:val="24"/>
        </w:rPr>
        <w:t>апостиль</w:t>
      </w:r>
      <w:proofErr w:type="spellEnd"/>
      <w:r w:rsidRPr="008B1C24">
        <w:rPr>
          <w:rFonts w:ascii="Times New Roman" w:hAnsi="Times New Roman"/>
          <w:sz w:val="24"/>
          <w:szCs w:val="24"/>
        </w:rPr>
        <w:t xml:space="preserve"> или быть иным образом легализовано, если иное не предусмотрено </w:t>
      </w:r>
      <w:r>
        <w:rPr>
          <w:rFonts w:ascii="Times New Roman" w:hAnsi="Times New Roman"/>
          <w:sz w:val="24"/>
          <w:szCs w:val="24"/>
        </w:rPr>
        <w:t>Конвенцией</w:t>
      </w:r>
      <w:r w:rsidRPr="008B1C24">
        <w:rPr>
          <w:rFonts w:ascii="Times New Roman" w:hAnsi="Times New Roman"/>
          <w:sz w:val="24"/>
          <w:szCs w:val="24"/>
        </w:rPr>
        <w:t>.</w:t>
      </w:r>
      <w:r w:rsidRPr="008B1C2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 </w:t>
      </w:r>
    </w:p>
    <w:p w14:paraId="5748AB3F" w14:textId="3BA1D8CE" w:rsidR="009506A4" w:rsidRDefault="009506A4" w:rsidP="009506A4">
      <w:pPr>
        <w:pStyle w:val="ad"/>
        <w:numPr>
          <w:ilvl w:val="1"/>
          <w:numId w:val="17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8B1C24">
        <w:rPr>
          <w:rFonts w:ascii="Times New Roman" w:hAnsi="Times New Roman"/>
          <w:noProof/>
          <w:sz w:val="24"/>
          <w:szCs w:val="24"/>
        </w:rPr>
        <w:t xml:space="preserve">Если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Покупатель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noProof/>
          <w:sz w:val="24"/>
          <w:szCs w:val="24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751644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B1C24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751644">
        <w:rPr>
          <w:rFonts w:ascii="Times New Roman" w:hAnsi="Times New Roman"/>
          <w:sz w:val="24"/>
          <w:szCs w:val="24"/>
          <w:highlight w:val="darkGray"/>
        </w:rPr>
      </w:r>
      <w:r w:rsidRPr="00751644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8B1C24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751644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noProof/>
          <w:sz w:val="24"/>
          <w:szCs w:val="24"/>
        </w:rPr>
        <w:t xml:space="preserve"> и (или) изменят Налоговое резидентство,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Покупатель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noProof/>
          <w:sz w:val="24"/>
          <w:szCs w:val="24"/>
        </w:rPr>
        <w:t xml:space="preserve"> уведомляет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Поставщика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noProof/>
          <w:sz w:val="24"/>
          <w:szCs w:val="24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751644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8B1C24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751644">
        <w:rPr>
          <w:rFonts w:ascii="Times New Roman" w:hAnsi="Times New Roman"/>
          <w:sz w:val="24"/>
          <w:szCs w:val="24"/>
          <w:highlight w:val="darkGray"/>
        </w:rPr>
      </w:r>
      <w:r w:rsidRPr="00751644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8B1C24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751644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noProof/>
          <w:sz w:val="24"/>
          <w:szCs w:val="24"/>
        </w:rPr>
        <w:t xml:space="preserve"> или актуальном Налоговом резидентстве, а также (если применимо) обеспечивает </w:t>
      </w:r>
      <w:r w:rsidRPr="008B1C24">
        <w:rPr>
          <w:rFonts w:ascii="Times New Roman" w:hAnsi="Times New Roman"/>
          <w:noProof/>
          <w:sz w:val="24"/>
          <w:szCs w:val="24"/>
        </w:rPr>
        <w:lastRenderedPageBreak/>
        <w:t xml:space="preserve">предоставление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Поставщику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14:paraId="19DE78CA" w14:textId="41E380DA" w:rsidR="009506A4" w:rsidRDefault="009506A4" w:rsidP="009506A4">
      <w:pPr>
        <w:pStyle w:val="ad"/>
        <w:numPr>
          <w:ilvl w:val="1"/>
          <w:numId w:val="17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ом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Поставщиком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Покупателя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sz w:val="24"/>
          <w:szCs w:val="24"/>
        </w:rPr>
        <w:t xml:space="preserve">,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Покупатель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по запросу оказывает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Поставщику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sz w:val="24"/>
          <w:szCs w:val="24"/>
        </w:rPr>
        <w:t xml:space="preserve"> необходимое содействие, в </w:t>
      </w:r>
      <w:proofErr w:type="spellStart"/>
      <w:r w:rsidRPr="008B1C24">
        <w:rPr>
          <w:rFonts w:ascii="Times New Roman" w:hAnsi="Times New Roman"/>
          <w:sz w:val="24"/>
          <w:szCs w:val="24"/>
        </w:rPr>
        <w:t>т.ч</w:t>
      </w:r>
      <w:proofErr w:type="spellEnd"/>
      <w:r w:rsidRPr="008B1C24">
        <w:rPr>
          <w:rFonts w:ascii="Times New Roman" w:hAnsi="Times New Roman"/>
          <w:sz w:val="24"/>
          <w:szCs w:val="24"/>
        </w:rPr>
        <w:t>. предоставляет дополнительные документы и информацию.</w:t>
      </w:r>
    </w:p>
    <w:p w14:paraId="06CC9C40" w14:textId="54BF5177" w:rsidR="009506A4" w:rsidRPr="00751644" w:rsidRDefault="009506A4" w:rsidP="009506A4">
      <w:pPr>
        <w:pStyle w:val="ad"/>
        <w:numPr>
          <w:ilvl w:val="1"/>
          <w:numId w:val="17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8B1C24">
        <w:rPr>
          <w:rFonts w:ascii="Times New Roman" w:hAnsi="Times New Roman"/>
          <w:sz w:val="24"/>
          <w:szCs w:val="24"/>
        </w:rPr>
        <w:t xml:space="preserve">При предъявлении налоговыми органами РФ требования к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Поставщику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Покупателю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Покупатель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возмещает </w:t>
      </w:r>
      <w:r w:rsidRPr="008B1C24">
        <w:rPr>
          <w:rFonts w:ascii="Times New Roman" w:hAnsi="Times New Roman"/>
          <w:sz w:val="24"/>
          <w:szCs w:val="24"/>
        </w:rPr>
        <w:t xml:space="preserve">в течение 10-ти дней с даты получения уведомления и подтверждающих документов все возникшие у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Поставщика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</w:t>
      </w:r>
      <w:r w:rsidRPr="008B1C24">
        <w:rPr>
          <w:rFonts w:ascii="Times New Roman" w:hAnsi="Times New Roman"/>
          <w:sz w:val="24"/>
          <w:szCs w:val="24"/>
        </w:rPr>
        <w:t>отери, вызванные предъявлением данного требования</w:t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Поставщиком"/>
            </w:textInput>
          </w:ffData>
        </w:fldChar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, увеличенные на суммы применимых налогов, подлежащих уплате Поставщиком</w:t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Покупателя "/>
            </w:textInput>
          </w:ffData>
        </w:fldChar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 связи с получением от Покупателя </w:t>
      </w:r>
      <w:r w:rsidR="00D72CC0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8B1C2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75164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8B1C2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75164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75164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8B1C2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751644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</w:p>
    <w:p w14:paraId="729305EF" w14:textId="3ACCB646" w:rsidR="009506A4" w:rsidRPr="00F9032A" w:rsidRDefault="009506A4" w:rsidP="009506A4">
      <w:pPr>
        <w:pStyle w:val="ad"/>
        <w:numPr>
          <w:ilvl w:val="1"/>
          <w:numId w:val="17"/>
        </w:numPr>
        <w:suppressAutoHyphens/>
        <w:spacing w:after="6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При отсутствии у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Поставщика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8B1C24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ом"/>
            </w:textInput>
          </w:ffData>
        </w:fldCha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t>Поставщиком</w:t>
      </w:r>
      <w:r w:rsidR="007734E2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B1C24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75164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8B1C24">
        <w:rPr>
          <w:rFonts w:ascii="Times New Roman" w:hAnsi="Times New Roman"/>
          <w:sz w:val="24"/>
          <w:szCs w:val="24"/>
        </w:rPr>
        <w:instrText xml:space="preserve"> FORMTEXT </w:instrText>
      </w:r>
      <w:r w:rsidRPr="00751644">
        <w:rPr>
          <w:rFonts w:ascii="Times New Roman" w:hAnsi="Times New Roman"/>
          <w:sz w:val="24"/>
          <w:szCs w:val="24"/>
        </w:rPr>
      </w:r>
      <w:r w:rsidRPr="00751644">
        <w:rPr>
          <w:rFonts w:ascii="Times New Roman" w:hAnsi="Times New Roman"/>
          <w:sz w:val="24"/>
          <w:szCs w:val="24"/>
        </w:rPr>
        <w:fldChar w:fldCharType="separate"/>
      </w:r>
      <w:r w:rsidRPr="008B1C24">
        <w:rPr>
          <w:rFonts w:ascii="Times New Roman" w:hAnsi="Times New Roman"/>
          <w:noProof/>
          <w:sz w:val="24"/>
          <w:szCs w:val="24"/>
        </w:rPr>
        <w:t>(Контрагента)</w:t>
      </w:r>
      <w:r w:rsidRPr="00751644">
        <w:rPr>
          <w:rFonts w:ascii="Times New Roman" w:hAnsi="Times New Roman"/>
          <w:sz w:val="24"/>
          <w:szCs w:val="24"/>
        </w:rPr>
        <w:fldChar w:fldCharType="end"/>
      </w:r>
      <w:r w:rsidRPr="008B1C24">
        <w:rPr>
          <w:rFonts w:ascii="Times New Roman" w:hAnsi="Times New Roman"/>
          <w:sz w:val="24"/>
          <w:szCs w:val="24"/>
        </w:rPr>
        <w:t xml:space="preserve"> </w:t>
      </w:r>
      <w:r w:rsidRPr="008B1C24">
        <w:rPr>
          <w:rFonts w:ascii="Times New Roman" w:hAnsi="Times New Roman"/>
          <w:color w:val="000000"/>
          <w:sz w:val="24"/>
          <w:szCs w:val="24"/>
        </w:rPr>
        <w:t>в порядке, установленном налоговым законодательством РФ</w:t>
      </w:r>
      <w:r w:rsidRPr="008B1C24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8B1C24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8B1C24">
        <w:rPr>
          <w:rFonts w:ascii="Times New Roman" w:hAnsi="Times New Roman"/>
          <w:sz w:val="24"/>
          <w:szCs w:val="24"/>
        </w:rPr>
        <w:t xml:space="preserve"> возмещения 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D72CC0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D72CC0">
        <w:rPr>
          <w:rFonts w:ascii="Times New Roman" w:hAnsi="Times New Roman"/>
          <w:sz w:val="24"/>
          <w:szCs w:val="24"/>
          <w:highlight w:val="darkGray"/>
        </w:rPr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D72CC0">
        <w:rPr>
          <w:rFonts w:ascii="Times New Roman" w:hAnsi="Times New Roman"/>
          <w:noProof/>
          <w:sz w:val="24"/>
          <w:szCs w:val="24"/>
          <w:highlight w:val="darkGray"/>
        </w:rPr>
        <w:t>Покупателю</w:t>
      </w:r>
      <w:r w:rsidR="00D72CC0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8B1C24">
        <w:rPr>
          <w:rFonts w:ascii="Times New Roman" w:hAnsi="Times New Roman"/>
          <w:sz w:val="24"/>
          <w:szCs w:val="24"/>
        </w:rPr>
        <w:t xml:space="preserve"> соответствующих сумм налога.</w:t>
      </w:r>
    </w:p>
    <w:p w14:paraId="0D5794FE" w14:textId="77777777" w:rsidR="009506A4" w:rsidRPr="00751644" w:rsidRDefault="009506A4" w:rsidP="009506A4">
      <w:pPr>
        <w:pStyle w:val="a7"/>
        <w:numPr>
          <w:ilvl w:val="0"/>
          <w:numId w:val="17"/>
        </w:numPr>
        <w:suppressAutoHyphens/>
        <w:spacing w:after="60"/>
        <w:ind w:left="0" w:firstLine="0"/>
        <w:contextualSpacing w:val="0"/>
        <w:jc w:val="both"/>
        <w:rPr>
          <w:szCs w:val="24"/>
        </w:rPr>
      </w:pPr>
      <w:r w:rsidRPr="00751644">
        <w:rPr>
          <w:szCs w:val="24"/>
        </w:rPr>
        <w:t>для включения в договоры с иностранными лицами при выплате доходов иностранными лицами в адрес ПАО «НК «Роснефть» или российских ОГ:</w:t>
      </w:r>
    </w:p>
    <w:p w14:paraId="73FB8ECA" w14:textId="77777777" w:rsidR="009506A4" w:rsidRPr="00403D41" w:rsidRDefault="009506A4" w:rsidP="009506A4">
      <w:pPr>
        <w:pStyle w:val="a7"/>
        <w:suppressAutoHyphens/>
        <w:spacing w:after="60"/>
        <w:ind w:left="0"/>
        <w:contextualSpacing w:val="0"/>
        <w:jc w:val="both"/>
        <w:rPr>
          <w:i/>
          <w:szCs w:val="24"/>
        </w:rPr>
      </w:pPr>
      <w:r w:rsidRPr="00CC0335">
        <w:rPr>
          <w:b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C0335">
        <w:rPr>
          <w:b/>
          <w:szCs w:val="24"/>
        </w:rPr>
        <w:instrText xml:space="preserve"> FORMCHECKBOX </w:instrText>
      </w:r>
      <w:r w:rsidR="00E14E52">
        <w:rPr>
          <w:b/>
          <w:szCs w:val="24"/>
        </w:rPr>
      </w:r>
      <w:r w:rsidR="00E14E52">
        <w:rPr>
          <w:b/>
          <w:szCs w:val="24"/>
        </w:rPr>
        <w:fldChar w:fldCharType="separate"/>
      </w:r>
      <w:r w:rsidRPr="00CC0335">
        <w:rPr>
          <w:b/>
          <w:szCs w:val="24"/>
        </w:rPr>
        <w:fldChar w:fldCharType="end"/>
      </w:r>
      <w:r w:rsidRPr="00CC0335">
        <w:rPr>
          <w:b/>
          <w:szCs w:val="24"/>
        </w:rPr>
        <w:t xml:space="preserve"> Оговорка применяется </w:t>
      </w:r>
      <w:r>
        <w:rPr>
          <w:b/>
          <w:szCs w:val="24"/>
        </w:rPr>
        <w:tab/>
        <w:t xml:space="preserve"> </w:t>
      </w:r>
      <w:r w:rsidRPr="00CC0335">
        <w:rPr>
          <w:b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335">
        <w:rPr>
          <w:b/>
          <w:szCs w:val="24"/>
        </w:rPr>
        <w:instrText xml:space="preserve"> FORMCHECKBOX </w:instrText>
      </w:r>
      <w:r w:rsidR="00E14E52">
        <w:rPr>
          <w:b/>
          <w:szCs w:val="24"/>
        </w:rPr>
      </w:r>
      <w:r w:rsidR="00E14E52">
        <w:rPr>
          <w:b/>
          <w:szCs w:val="24"/>
        </w:rPr>
        <w:fldChar w:fldCharType="separate"/>
      </w:r>
      <w:r w:rsidRPr="00CC0335">
        <w:rPr>
          <w:b/>
          <w:szCs w:val="24"/>
        </w:rPr>
        <w:fldChar w:fldCharType="end"/>
      </w:r>
      <w:r w:rsidRPr="00CC0335">
        <w:rPr>
          <w:b/>
          <w:szCs w:val="24"/>
        </w:rPr>
        <w:t> Оговорка не применяется</w:t>
      </w:r>
    </w:p>
    <w:p w14:paraId="14A1D645" w14:textId="351EEFE3" w:rsidR="009506A4" w:rsidRDefault="009506A4" w:rsidP="009506A4">
      <w:pPr>
        <w:pStyle w:val="a7"/>
        <w:numPr>
          <w:ilvl w:val="1"/>
          <w:numId w:val="17"/>
        </w:numPr>
        <w:ind w:left="0" w:firstLine="0"/>
        <w:jc w:val="both"/>
        <w:rPr>
          <w:szCs w:val="24"/>
        </w:rPr>
      </w:pPr>
      <w:r>
        <w:rPr>
          <w:i/>
          <w:szCs w:val="24"/>
        </w:rPr>
        <w:t xml:space="preserve"> </w:t>
      </w:r>
      <w:r w:rsidRPr="00403D41">
        <w:rPr>
          <w:szCs w:val="24"/>
        </w:rPr>
        <w:t xml:space="preserve">При выплате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Покупателю</w:t>
      </w:r>
      <w:r w:rsidR="00D72CC0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в адрес </w:t>
      </w:r>
      <w:r w:rsidR="007734E2">
        <w:rPr>
          <w:noProof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noProof/>
          <w:szCs w:val="24"/>
          <w:highlight w:val="darkGray"/>
        </w:rPr>
        <w:instrText xml:space="preserve"> FORMTEXT </w:instrText>
      </w:r>
      <w:r w:rsidR="007734E2">
        <w:rPr>
          <w:noProof/>
          <w:szCs w:val="24"/>
          <w:highlight w:val="darkGray"/>
        </w:rPr>
      </w:r>
      <w:r w:rsidR="007734E2">
        <w:rPr>
          <w:noProof/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Поставщика</w:t>
      </w:r>
      <w:r w:rsidR="007734E2">
        <w:rPr>
          <w:noProof/>
          <w:szCs w:val="24"/>
          <w:highlight w:val="darkGray"/>
        </w:rPr>
        <w:fldChar w:fldCharType="end"/>
      </w:r>
      <w:r w:rsidRPr="00A51C55">
        <w:rPr>
          <w:szCs w:val="24"/>
        </w:rPr>
        <w:t xml:space="preserve"> доходов, которые в юрисдикции налогового </w:t>
      </w:r>
      <w:proofErr w:type="spellStart"/>
      <w:r w:rsidRPr="00A51C55">
        <w:rPr>
          <w:szCs w:val="24"/>
        </w:rPr>
        <w:t>резидентства</w:t>
      </w:r>
      <w:proofErr w:type="spellEnd"/>
      <w:r w:rsidRPr="00A51C55" w:rsidDel="00684BAA">
        <w:rPr>
          <w:szCs w:val="24"/>
        </w:rPr>
        <w:t xml:space="preserve">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Покупателя</w:t>
      </w:r>
      <w:r w:rsidR="00D72CC0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облагаются налогом на прибыль (доход), удерживаемым у источника выплаты, и которые в соответствии с </w:t>
      </w:r>
      <w:r>
        <w:rPr>
          <w:noProof/>
          <w:szCs w:val="24"/>
        </w:rPr>
        <w:t>Конвенцией</w:t>
      </w:r>
      <w:r w:rsidRPr="00A51C55">
        <w:rPr>
          <w:szCs w:val="24"/>
        </w:rPr>
        <w:t xml:space="preserve"> (i) облагаются в юрисдикции налогового </w:t>
      </w:r>
      <w:proofErr w:type="spellStart"/>
      <w:r w:rsidRPr="00A51C55">
        <w:rPr>
          <w:szCs w:val="24"/>
        </w:rPr>
        <w:t>резидентства</w:t>
      </w:r>
      <w:proofErr w:type="spellEnd"/>
      <w:r w:rsidRPr="00A51C55" w:rsidDel="00684BAA">
        <w:rPr>
          <w:szCs w:val="24"/>
        </w:rPr>
        <w:t xml:space="preserve">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Покупателя</w:t>
      </w:r>
      <w:r w:rsidR="00D72CC0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по пониженным налоговым ставкам либо (</w:t>
      </w:r>
      <w:proofErr w:type="spellStart"/>
      <w:r w:rsidRPr="00A51C55">
        <w:rPr>
          <w:szCs w:val="24"/>
        </w:rPr>
        <w:t>ii</w:t>
      </w:r>
      <w:proofErr w:type="spellEnd"/>
      <w:r w:rsidRPr="00A51C55">
        <w:rPr>
          <w:szCs w:val="24"/>
        </w:rPr>
        <w:t xml:space="preserve">) освобождаются от налогообложения (Льготные положения),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Покупатель</w:t>
      </w:r>
      <w:r w:rsidR="00D72CC0">
        <w:rPr>
          <w:szCs w:val="24"/>
          <w:highlight w:val="darkGray"/>
        </w:rPr>
        <w:fldChar w:fldCharType="end"/>
      </w:r>
      <w:r w:rsidRPr="00A51C55">
        <w:rPr>
          <w:szCs w:val="24"/>
        </w:rPr>
        <w:t xml:space="preserve"> применяет Льготные положения. </w:t>
      </w:r>
    </w:p>
    <w:p w14:paraId="1FA5C459" w14:textId="5AB01BBB" w:rsidR="009506A4" w:rsidRDefault="009506A4" w:rsidP="009506A4">
      <w:pPr>
        <w:pStyle w:val="a7"/>
        <w:numPr>
          <w:ilvl w:val="1"/>
          <w:numId w:val="17"/>
        </w:numPr>
        <w:ind w:left="0" w:firstLine="0"/>
        <w:jc w:val="both"/>
      </w:pPr>
      <w:r>
        <w:rPr>
          <w:szCs w:val="24"/>
        </w:rPr>
        <w:t xml:space="preserve">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Покупатель</w:t>
      </w:r>
      <w:r w:rsidR="00D72CC0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информирует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Поставщика</w:t>
      </w:r>
      <w:r w:rsidR="007734E2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о требованиях к составу и порядку оформления документов, предоставляемых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ом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Поставщиком</w:t>
      </w:r>
      <w:r w:rsidR="007734E2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для целей применения </w:t>
      </w:r>
      <w:r w:rsidR="00D72CC0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D72CC0">
        <w:rPr>
          <w:szCs w:val="24"/>
        </w:rPr>
        <w:instrText xml:space="preserve"> FORMTEXT </w:instrText>
      </w:r>
      <w:r w:rsidR="00D72CC0">
        <w:rPr>
          <w:szCs w:val="24"/>
        </w:rPr>
      </w:r>
      <w:r w:rsidR="00D72CC0">
        <w:rPr>
          <w:szCs w:val="24"/>
        </w:rPr>
        <w:fldChar w:fldCharType="separate"/>
      </w:r>
      <w:r w:rsidR="00D72CC0">
        <w:rPr>
          <w:noProof/>
          <w:szCs w:val="24"/>
        </w:rPr>
        <w:t>Покупателем</w:t>
      </w:r>
      <w:r w:rsidR="00D72CC0">
        <w:rPr>
          <w:szCs w:val="24"/>
        </w:rPr>
        <w:fldChar w:fldCharType="end"/>
      </w:r>
      <w:r w:rsidRPr="00751644">
        <w:rPr>
          <w:szCs w:val="24"/>
        </w:rPr>
        <w:t xml:space="preserve"> Льготных положений.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Покупатель</w:t>
      </w:r>
      <w:r w:rsidR="00D72CC0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незамедлительно после удержания и уплаты налога </w:t>
      </w:r>
      <w:r w:rsidRPr="008B1C24">
        <w:t xml:space="preserve">предоставляет </w:t>
      </w:r>
      <w:r w:rsidR="007734E2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 w:rsidR="007734E2">
        <w:rPr>
          <w:highlight w:val="darkGray"/>
        </w:rPr>
        <w:instrText xml:space="preserve"> FORMTEXT </w:instrText>
      </w:r>
      <w:r w:rsidR="007734E2">
        <w:rPr>
          <w:highlight w:val="darkGray"/>
        </w:rPr>
      </w:r>
      <w:r w:rsidR="007734E2">
        <w:rPr>
          <w:highlight w:val="darkGray"/>
        </w:rPr>
        <w:fldChar w:fldCharType="separate"/>
      </w:r>
      <w:r w:rsidR="007734E2">
        <w:rPr>
          <w:noProof/>
          <w:highlight w:val="darkGray"/>
        </w:rPr>
        <w:t>Поставщик</w:t>
      </w:r>
      <w:r w:rsidR="007734E2">
        <w:rPr>
          <w:highlight w:val="darkGray"/>
        </w:rPr>
        <w:fldChar w:fldCharType="end"/>
      </w:r>
      <w:r w:rsidRPr="00751644">
        <w:t xml:space="preserve"> </w:t>
      </w:r>
      <w:r w:rsidRPr="008B1C24">
        <w:t xml:space="preserve">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="00D72CC0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highlight w:val="darkGray"/>
        </w:rPr>
        <w:instrText xml:space="preserve"> FORMTEXT </w:instrText>
      </w:r>
      <w:r w:rsidR="00D72CC0">
        <w:rPr>
          <w:highlight w:val="darkGray"/>
        </w:rPr>
      </w:r>
      <w:r w:rsidR="00D72CC0">
        <w:rPr>
          <w:highlight w:val="darkGray"/>
        </w:rPr>
        <w:fldChar w:fldCharType="separate"/>
      </w:r>
      <w:r w:rsidR="00D72CC0">
        <w:rPr>
          <w:noProof/>
          <w:highlight w:val="darkGray"/>
        </w:rPr>
        <w:t>Покупателя</w:t>
      </w:r>
      <w:r w:rsidR="00D72CC0">
        <w:rPr>
          <w:highlight w:val="darkGray"/>
        </w:rPr>
        <w:fldChar w:fldCharType="end"/>
      </w:r>
      <w:r w:rsidRPr="008B1C24"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14:paraId="356A5569" w14:textId="003310AD" w:rsidR="009506A4" w:rsidRDefault="009506A4" w:rsidP="009506A4">
      <w:pPr>
        <w:pStyle w:val="a7"/>
        <w:numPr>
          <w:ilvl w:val="1"/>
          <w:numId w:val="17"/>
        </w:numPr>
        <w:ind w:left="0" w:firstLine="0"/>
        <w:jc w:val="both"/>
        <w:rPr>
          <w:szCs w:val="24"/>
        </w:rPr>
      </w:pPr>
      <w:r>
        <w:t xml:space="preserve"> </w:t>
      </w:r>
      <w:r w:rsidRPr="00751644">
        <w:rPr>
          <w:szCs w:val="24"/>
        </w:rPr>
        <w:t xml:space="preserve">При истребовании налоговым органом РФ у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Поставщика</w:t>
      </w:r>
      <w:r w:rsidR="007734E2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дополнительных документов, подтверждающих удержание и уплату налога в иностранном государстве,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Покупатель</w:t>
      </w:r>
      <w:r w:rsidR="00D72CC0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оказывает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у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Поставщику</w:t>
      </w:r>
      <w:r w:rsidR="007734E2">
        <w:rPr>
          <w:szCs w:val="24"/>
          <w:highlight w:val="darkGray"/>
        </w:rPr>
        <w:fldChar w:fldCharType="end"/>
      </w:r>
      <w:r w:rsidRPr="00751644">
        <w:rPr>
          <w:szCs w:val="24"/>
        </w:rPr>
        <w:t xml:space="preserve"> необходимое содействие.</w:t>
      </w:r>
    </w:p>
    <w:p w14:paraId="4B5B7722" w14:textId="05401826" w:rsidR="009506A4" w:rsidRPr="00605970" w:rsidRDefault="009506A4" w:rsidP="009506A4">
      <w:pPr>
        <w:pStyle w:val="a7"/>
        <w:numPr>
          <w:ilvl w:val="1"/>
          <w:numId w:val="17"/>
        </w:numPr>
        <w:suppressAutoHyphens/>
        <w:ind w:left="0" w:firstLine="0"/>
        <w:jc w:val="both"/>
        <w:rPr>
          <w:b/>
          <w:szCs w:val="24"/>
        </w:rPr>
      </w:pPr>
      <w:r w:rsidRPr="00605970">
        <w:rPr>
          <w:szCs w:val="24"/>
        </w:rPr>
        <w:t xml:space="preserve"> При удержании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Покупателем</w:t>
      </w:r>
      <w:r w:rsidR="00D72CC0">
        <w:rPr>
          <w:szCs w:val="24"/>
          <w:highlight w:val="darkGray"/>
        </w:rPr>
        <w:fldChar w:fldCharType="end"/>
      </w:r>
      <w:r w:rsidRPr="00605970">
        <w:rPr>
          <w:szCs w:val="24"/>
        </w:rPr>
        <w:t xml:space="preserve"> налога на прибыль (доход) из выплат в адрес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а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Поставщика</w:t>
      </w:r>
      <w:r w:rsidR="007734E2">
        <w:rPr>
          <w:szCs w:val="24"/>
          <w:highlight w:val="darkGray"/>
        </w:rPr>
        <w:fldChar w:fldCharType="end"/>
      </w:r>
      <w:r w:rsidRPr="00605970">
        <w:rPr>
          <w:szCs w:val="24"/>
        </w:rPr>
        <w:t xml:space="preserve"> без последующего предоставления подтверждающих документов об уплате налога, </w:t>
      </w:r>
      <w:r w:rsidR="007734E2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ставщик"/>
            </w:textInput>
          </w:ffData>
        </w:fldChar>
      </w:r>
      <w:r w:rsidR="007734E2">
        <w:rPr>
          <w:szCs w:val="24"/>
          <w:highlight w:val="darkGray"/>
        </w:rPr>
        <w:instrText xml:space="preserve"> FORMTEXT </w:instrText>
      </w:r>
      <w:r w:rsidR="007734E2">
        <w:rPr>
          <w:szCs w:val="24"/>
          <w:highlight w:val="darkGray"/>
        </w:rPr>
      </w:r>
      <w:r w:rsidR="007734E2">
        <w:rPr>
          <w:szCs w:val="24"/>
          <w:highlight w:val="darkGray"/>
        </w:rPr>
        <w:fldChar w:fldCharType="separate"/>
      </w:r>
      <w:r w:rsidR="007734E2">
        <w:rPr>
          <w:noProof/>
          <w:szCs w:val="24"/>
          <w:highlight w:val="darkGray"/>
        </w:rPr>
        <w:t>Поставщик</w:t>
      </w:r>
      <w:r w:rsidR="007734E2">
        <w:rPr>
          <w:szCs w:val="24"/>
          <w:highlight w:val="darkGray"/>
        </w:rPr>
        <w:fldChar w:fldCharType="end"/>
      </w:r>
      <w:r w:rsidRPr="00605970">
        <w:rPr>
          <w:szCs w:val="24"/>
        </w:rPr>
        <w:t xml:space="preserve"> вправе потребовать с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>Покупателя</w:t>
      </w:r>
      <w:r w:rsidR="00D72CC0">
        <w:rPr>
          <w:szCs w:val="24"/>
          <w:highlight w:val="darkGray"/>
        </w:rPr>
        <w:fldChar w:fldCharType="end"/>
      </w:r>
      <w:r w:rsidRPr="00605970">
        <w:rPr>
          <w:szCs w:val="24"/>
        </w:rPr>
        <w:t xml:space="preserve"> возмещения убытков в размере удержанного налога/неполученных сумм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Поставщика 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 xml:space="preserve">, увеличенные на суммы применимых налогов, подлежащих уплате Поставщика </w:t>
      </w:r>
      <w:r w:rsidR="00D72CC0">
        <w:rPr>
          <w:szCs w:val="24"/>
          <w:highlight w:val="darkGray"/>
        </w:rPr>
        <w:fldChar w:fldCharType="end"/>
      </w:r>
      <w:r w:rsidRPr="00605970">
        <w:rPr>
          <w:szCs w:val="24"/>
        </w:rPr>
        <w:t xml:space="preserve"> </w:t>
      </w:r>
      <w:r w:rsidR="00D72CC0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Покупателя "/>
            </w:textInput>
          </w:ffData>
        </w:fldChar>
      </w:r>
      <w:r w:rsidR="00D72CC0">
        <w:rPr>
          <w:szCs w:val="24"/>
          <w:highlight w:val="darkGray"/>
        </w:rPr>
        <w:instrText xml:space="preserve"> FORMTEXT </w:instrText>
      </w:r>
      <w:r w:rsidR="00D72CC0">
        <w:rPr>
          <w:szCs w:val="24"/>
          <w:highlight w:val="darkGray"/>
        </w:rPr>
      </w:r>
      <w:r w:rsidR="00D72CC0">
        <w:rPr>
          <w:szCs w:val="24"/>
          <w:highlight w:val="darkGray"/>
        </w:rPr>
        <w:fldChar w:fldCharType="separate"/>
      </w:r>
      <w:r w:rsidR="00D72CC0">
        <w:rPr>
          <w:noProof/>
          <w:szCs w:val="24"/>
          <w:highlight w:val="darkGray"/>
        </w:rPr>
        <w:t xml:space="preserve">в связи с получением от Покупателя </w:t>
      </w:r>
      <w:r w:rsidR="00D72CC0">
        <w:rPr>
          <w:szCs w:val="24"/>
          <w:highlight w:val="darkGray"/>
        </w:rPr>
        <w:fldChar w:fldCharType="end"/>
      </w:r>
      <w:r w:rsidRPr="00605970">
        <w:rPr>
          <w:szCs w:val="24"/>
        </w:rPr>
        <w:t xml:space="preserve"> </w:t>
      </w:r>
      <w:r w:rsidRPr="00A81506">
        <w:rPr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A81506">
        <w:rPr>
          <w:szCs w:val="24"/>
          <w:highlight w:val="darkGray"/>
        </w:rPr>
        <w:instrText xml:space="preserve"> FORMTEXT </w:instrText>
      </w:r>
      <w:r w:rsidRPr="00A81506">
        <w:rPr>
          <w:szCs w:val="24"/>
          <w:highlight w:val="darkGray"/>
        </w:rPr>
      </w:r>
      <w:r w:rsidRPr="00A81506">
        <w:rPr>
          <w:szCs w:val="24"/>
          <w:highlight w:val="darkGray"/>
        </w:rPr>
        <w:fldChar w:fldCharType="separate"/>
      </w:r>
      <w:r w:rsidRPr="00A81506">
        <w:rPr>
          <w:szCs w:val="24"/>
          <w:highlight w:val="darkGray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A81506">
        <w:rPr>
          <w:szCs w:val="24"/>
          <w:highlight w:val="darkGray"/>
        </w:rPr>
        <w:fldChar w:fldCharType="end"/>
      </w:r>
    </w:p>
    <w:p w14:paraId="1F68EBD7" w14:textId="67115FCD" w:rsidR="00390971" w:rsidRPr="008223BF" w:rsidRDefault="00390971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485FA2" w14:paraId="1F364F80" w14:textId="77777777" w:rsidTr="007734E2">
        <w:tc>
          <w:tcPr>
            <w:tcW w:w="4927" w:type="dxa"/>
          </w:tcPr>
          <w:p w14:paraId="2B653FA6" w14:textId="11A4E293" w:rsidR="00485FA2" w:rsidRDefault="005A67E7" w:rsidP="007734E2"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Поставщик</w:t>
            </w:r>
            <w:r w:rsidR="00485FA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66478CF5" w14:textId="77777777" w:rsidR="00485FA2" w:rsidRDefault="00485FA2" w:rsidP="007734E2"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</w:p>
          <w:p w14:paraId="61F7820C" w14:textId="77777777" w:rsidR="00485FA2" w:rsidRDefault="00485FA2" w:rsidP="007734E2">
            <w:pPr>
              <w:spacing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ООО «Механик»</w:t>
            </w:r>
          </w:p>
          <w:p w14:paraId="41738987" w14:textId="160DD884" w:rsidR="00485FA2" w:rsidRDefault="00485FA2" w:rsidP="009506A4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</w:tcPr>
          <w:p w14:paraId="086FC535" w14:textId="78AC5BE0" w:rsidR="00485FA2" w:rsidRDefault="005A67E7" w:rsidP="007734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  <w:r w:rsidR="00485FA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42ED2878" w14:textId="77777777" w:rsidR="00485FA2" w:rsidRDefault="00485FA2" w:rsidP="007734E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5FA2" w14:paraId="1DF643B6" w14:textId="77777777" w:rsidTr="007734E2">
        <w:tc>
          <w:tcPr>
            <w:tcW w:w="4927" w:type="dxa"/>
          </w:tcPr>
          <w:p w14:paraId="0194950E" w14:textId="77777777" w:rsidR="00485FA2" w:rsidRDefault="00485FA2" w:rsidP="007734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 xml:space="preserve">_________________А.И. Крякушин  </w:t>
            </w:r>
          </w:p>
          <w:p w14:paraId="3C26EC5D" w14:textId="77777777" w:rsidR="00485FA2" w:rsidRPr="001C61E3" w:rsidRDefault="00485FA2" w:rsidP="007734E2">
            <w:pPr>
              <w:tabs>
                <w:tab w:val="left" w:pos="240"/>
              </w:tabs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3C46810E" w14:textId="77777777" w:rsidR="00485FA2" w:rsidRDefault="00485FA2" w:rsidP="007734E2">
            <w:pPr>
              <w:tabs>
                <w:tab w:val="left" w:pos="240"/>
              </w:tabs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Дата:_________________</w:t>
            </w:r>
          </w:p>
        </w:tc>
        <w:tc>
          <w:tcPr>
            <w:tcW w:w="4927" w:type="dxa"/>
          </w:tcPr>
          <w:p w14:paraId="77D1D026" w14:textId="77777777" w:rsidR="00485FA2" w:rsidRPr="001C61E3" w:rsidRDefault="00485FA2" w:rsidP="007734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>_______________</w:t>
            </w:r>
          </w:p>
          <w:p w14:paraId="472B2862" w14:textId="77777777" w:rsidR="00485FA2" w:rsidRPr="001C61E3" w:rsidRDefault="00485FA2" w:rsidP="007734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</w:p>
          <w:p w14:paraId="5DB904B4" w14:textId="6BF4A92B" w:rsidR="00485FA2" w:rsidRDefault="00485FA2" w:rsidP="00485FA2">
            <w:pPr>
              <w:tabs>
                <w:tab w:val="left" w:pos="405"/>
              </w:tabs>
              <w:spacing w:after="120" w:line="240" w:lineRule="auto"/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D9D9D9"/>
                <w:lang w:eastAsia="ru-RU"/>
              </w:rPr>
              <w:t xml:space="preserve">                    Дата:_______________________</w:t>
            </w:r>
          </w:p>
        </w:tc>
      </w:tr>
    </w:tbl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9506A4">
      <w:foot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C58AA" w14:textId="77777777" w:rsidR="00E14E52" w:rsidRDefault="00E14E52" w:rsidP="00141023">
      <w:pPr>
        <w:spacing w:after="0" w:line="240" w:lineRule="auto"/>
      </w:pPr>
      <w:r>
        <w:separator/>
      </w:r>
    </w:p>
  </w:endnote>
  <w:endnote w:type="continuationSeparator" w:id="0">
    <w:p w14:paraId="78A8B177" w14:textId="77777777" w:rsidR="00E14E52" w:rsidRDefault="00E14E52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4E521" w14:textId="3F9D9AFB" w:rsidR="007734E2" w:rsidRDefault="007734E2">
    <w:pPr>
      <w:pStyle w:val="a8"/>
    </w:pPr>
    <w:r>
      <w:t>Стандартные налоговые оговорки. Рег. № 23.23\4086.2</w:t>
    </w:r>
  </w:p>
  <w:p w14:paraId="2E5A61C6" w14:textId="77777777" w:rsidR="007734E2" w:rsidRDefault="007734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7A3DB" w14:textId="77777777" w:rsidR="00E14E52" w:rsidRDefault="00E14E52" w:rsidP="00141023">
      <w:pPr>
        <w:spacing w:after="0" w:line="240" w:lineRule="auto"/>
      </w:pPr>
      <w:r>
        <w:separator/>
      </w:r>
    </w:p>
  </w:footnote>
  <w:footnote w:type="continuationSeparator" w:id="0">
    <w:p w14:paraId="60195E2A" w14:textId="77777777" w:rsidR="00E14E52" w:rsidRDefault="00E14E52" w:rsidP="0014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A6467"/>
    <w:rsid w:val="000D34B0"/>
    <w:rsid w:val="000D48AB"/>
    <w:rsid w:val="000E7DB5"/>
    <w:rsid w:val="00116F86"/>
    <w:rsid w:val="00137A62"/>
    <w:rsid w:val="00141023"/>
    <w:rsid w:val="001B404E"/>
    <w:rsid w:val="001B71A1"/>
    <w:rsid w:val="001D11CD"/>
    <w:rsid w:val="001D5873"/>
    <w:rsid w:val="001E08E5"/>
    <w:rsid w:val="001E578F"/>
    <w:rsid w:val="001E5E04"/>
    <w:rsid w:val="001E6067"/>
    <w:rsid w:val="002253B1"/>
    <w:rsid w:val="00233E66"/>
    <w:rsid w:val="00235329"/>
    <w:rsid w:val="00245345"/>
    <w:rsid w:val="002542BE"/>
    <w:rsid w:val="002B0981"/>
    <w:rsid w:val="002B61C7"/>
    <w:rsid w:val="002D1EA4"/>
    <w:rsid w:val="002E78CB"/>
    <w:rsid w:val="003010B9"/>
    <w:rsid w:val="00343711"/>
    <w:rsid w:val="00350B2E"/>
    <w:rsid w:val="00390971"/>
    <w:rsid w:val="003E1924"/>
    <w:rsid w:val="00404EB4"/>
    <w:rsid w:val="00454DE1"/>
    <w:rsid w:val="00455A11"/>
    <w:rsid w:val="004619F2"/>
    <w:rsid w:val="0047114A"/>
    <w:rsid w:val="00473C56"/>
    <w:rsid w:val="00474D7A"/>
    <w:rsid w:val="0047767E"/>
    <w:rsid w:val="00484878"/>
    <w:rsid w:val="00485FA2"/>
    <w:rsid w:val="004957C5"/>
    <w:rsid w:val="00501AA8"/>
    <w:rsid w:val="005222BC"/>
    <w:rsid w:val="0052674D"/>
    <w:rsid w:val="005579A7"/>
    <w:rsid w:val="00566187"/>
    <w:rsid w:val="005750EC"/>
    <w:rsid w:val="005804E9"/>
    <w:rsid w:val="005A67E7"/>
    <w:rsid w:val="005D180A"/>
    <w:rsid w:val="005F4E53"/>
    <w:rsid w:val="00663F32"/>
    <w:rsid w:val="0069466D"/>
    <w:rsid w:val="006A109A"/>
    <w:rsid w:val="006C128C"/>
    <w:rsid w:val="006C663C"/>
    <w:rsid w:val="00740FB1"/>
    <w:rsid w:val="00757E72"/>
    <w:rsid w:val="007734E2"/>
    <w:rsid w:val="00783C75"/>
    <w:rsid w:val="007D2286"/>
    <w:rsid w:val="007D5D3F"/>
    <w:rsid w:val="008223BF"/>
    <w:rsid w:val="008356CB"/>
    <w:rsid w:val="00875206"/>
    <w:rsid w:val="008936F5"/>
    <w:rsid w:val="008D3ADE"/>
    <w:rsid w:val="008E7364"/>
    <w:rsid w:val="009002D4"/>
    <w:rsid w:val="00921461"/>
    <w:rsid w:val="0092247D"/>
    <w:rsid w:val="0093625A"/>
    <w:rsid w:val="00936762"/>
    <w:rsid w:val="0094786A"/>
    <w:rsid w:val="009506A4"/>
    <w:rsid w:val="00950C79"/>
    <w:rsid w:val="00995937"/>
    <w:rsid w:val="009A026D"/>
    <w:rsid w:val="009B056C"/>
    <w:rsid w:val="009B2393"/>
    <w:rsid w:val="009D2219"/>
    <w:rsid w:val="009D76B2"/>
    <w:rsid w:val="00A21D1F"/>
    <w:rsid w:val="00A336A1"/>
    <w:rsid w:val="00A568CB"/>
    <w:rsid w:val="00A733AB"/>
    <w:rsid w:val="00AB3932"/>
    <w:rsid w:val="00AB7F88"/>
    <w:rsid w:val="00AC2190"/>
    <w:rsid w:val="00AC6F44"/>
    <w:rsid w:val="00AF35E6"/>
    <w:rsid w:val="00B068AC"/>
    <w:rsid w:val="00B70582"/>
    <w:rsid w:val="00B94A82"/>
    <w:rsid w:val="00BA31AA"/>
    <w:rsid w:val="00BB1FFC"/>
    <w:rsid w:val="00BB448A"/>
    <w:rsid w:val="00BB69BC"/>
    <w:rsid w:val="00BC52B9"/>
    <w:rsid w:val="00C04549"/>
    <w:rsid w:val="00C1786D"/>
    <w:rsid w:val="00C54C54"/>
    <w:rsid w:val="00C6108D"/>
    <w:rsid w:val="00C706C1"/>
    <w:rsid w:val="00C9556D"/>
    <w:rsid w:val="00CA55CA"/>
    <w:rsid w:val="00CD10F6"/>
    <w:rsid w:val="00CD264C"/>
    <w:rsid w:val="00D0065C"/>
    <w:rsid w:val="00D14D0E"/>
    <w:rsid w:val="00D72CC0"/>
    <w:rsid w:val="00D72FC6"/>
    <w:rsid w:val="00DA5AD4"/>
    <w:rsid w:val="00DB3626"/>
    <w:rsid w:val="00DD31E4"/>
    <w:rsid w:val="00E02504"/>
    <w:rsid w:val="00E13D70"/>
    <w:rsid w:val="00E14E52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96F93"/>
    <w:rsid w:val="00EC0489"/>
    <w:rsid w:val="00EC208B"/>
    <w:rsid w:val="00EC6933"/>
    <w:rsid w:val="00EF619A"/>
    <w:rsid w:val="00F105B8"/>
    <w:rsid w:val="00F3341C"/>
    <w:rsid w:val="00F35C46"/>
    <w:rsid w:val="00F51286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C8E8F-F4C9-4E7A-8617-8B98329C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1942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Лещёв Андрей Павлович</cp:lastModifiedBy>
  <cp:revision>44</cp:revision>
  <cp:lastPrinted>2023-05-23T13:07:00Z</cp:lastPrinted>
  <dcterms:created xsi:type="dcterms:W3CDTF">2023-02-22T07:51:00Z</dcterms:created>
  <dcterms:modified xsi:type="dcterms:W3CDTF">2026-01-16T04:56:00Z</dcterms:modified>
</cp:coreProperties>
</file>